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8449" w14:textId="77777777" w:rsidR="009B5CEA" w:rsidRPr="00895708" w:rsidRDefault="009B5CEA">
      <w:pPr>
        <w:rPr>
          <w:rFonts w:ascii="IPA Pゴシック" w:eastAsia="IPA Pゴシック" w:hAnsi="IPA Pゴシック"/>
        </w:rPr>
      </w:pPr>
      <w:r w:rsidRPr="00FE70FC">
        <w:rPr>
          <w:rFonts w:ascii="IPA Pゴシック" w:eastAsia="IPA Pゴシック" w:hAnsi="IPA Pゴシック"/>
          <w:noProof/>
          <w:color w:val="A50021"/>
        </w:rPr>
        <mc:AlternateContent>
          <mc:Choice Requires="wps">
            <w:drawing>
              <wp:inline distT="0" distB="0" distL="0" distR="0" wp14:anchorId="2CC9A0A1" wp14:editId="4E23FC0E">
                <wp:extent cx="6057900" cy="470647"/>
                <wp:effectExtent l="0" t="0" r="19050" b="2476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70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A5002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1FBFE" w14:textId="77777777" w:rsidR="002416D8" w:rsidRPr="00FE70FC" w:rsidRDefault="00BA491E" w:rsidP="00842F85">
                            <w:pPr>
                              <w:jc w:val="center"/>
                              <w:rPr>
                                <w:rFonts w:ascii="IPA Pゴシック" w:eastAsia="IPA Pゴシック" w:hAnsi="IPA Pゴシック"/>
                                <w:b/>
                                <w:color w:val="A5002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48"/>
                                <w:szCs w:val="48"/>
                              </w:rPr>
                              <w:t>FD・SD</w:t>
                            </w:r>
                            <w:r w:rsidR="0086456A" w:rsidRPr="00FE70FC"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48"/>
                                <w:szCs w:val="48"/>
                              </w:rPr>
                              <w:t>プログラム</w:t>
                            </w:r>
                            <w:r w:rsidR="00C20DF8"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48"/>
                                <w:szCs w:val="48"/>
                              </w:rPr>
                              <w:t>実証</w:t>
                            </w:r>
                            <w:r w:rsidR="00BE6AAE" w:rsidRPr="00FE70FC">
                              <w:rPr>
                                <w:rFonts w:ascii="MS UI Gothic" w:eastAsia="MS UI Gothic" w:hAnsi="MS UI Gothic" w:hint="eastAsia"/>
                                <w:b/>
                                <w:color w:val="A50021"/>
                                <w:sz w:val="48"/>
                                <w:szCs w:val="48"/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8C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77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" fillcolor="white [3212]" strokecolor="#a50021" strokeweight=".5pt">
                <v:textbox>
                  <w:txbxContent>
                    <w:p w:rsidR="002416D8" w:rsidRPr="00FE70FC" w:rsidRDefault="00BA491E" w:rsidP="00842F85">
                      <w:pPr>
                        <w:jc w:val="center"/>
                        <w:rPr>
                          <w:rFonts w:ascii="IPA Pゴシック" w:eastAsia="IPA Pゴシック" w:hAnsi="IPA Pゴシック"/>
                          <w:b/>
                          <w:color w:val="A50021"/>
                          <w:sz w:val="48"/>
                          <w:szCs w:val="4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48"/>
                          <w:szCs w:val="48"/>
                        </w:rPr>
                        <w:t>FD・SD</w:t>
                      </w:r>
                      <w:r w:rsidR="0086456A" w:rsidRPr="00FE70FC"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48"/>
                          <w:szCs w:val="48"/>
                        </w:rPr>
                        <w:t>プログラム</w:t>
                      </w:r>
                      <w:r w:rsidR="00C20DF8"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48"/>
                          <w:szCs w:val="48"/>
                        </w:rPr>
                        <w:t>実証</w:t>
                      </w:r>
                      <w:r w:rsidR="00BE6AAE" w:rsidRPr="00FE70FC">
                        <w:rPr>
                          <w:rFonts w:ascii="MS UI Gothic" w:eastAsia="MS UI Gothic" w:hAnsi="MS UI Gothic" w:hint="eastAsia"/>
                          <w:b/>
                          <w:color w:val="A50021"/>
                          <w:sz w:val="48"/>
                          <w:szCs w:val="48"/>
                        </w:rPr>
                        <w:t>講座のご案内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7D6C9" w14:textId="77777777" w:rsidR="009B5CEA" w:rsidRPr="00574E5B" w:rsidRDefault="00EC0C5F" w:rsidP="004D596B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令和２</w:t>
      </w:r>
      <w:r w:rsidR="004D596B" w:rsidRPr="00574E5B">
        <w:rPr>
          <w:rFonts w:ascii="MS UI Gothic" w:eastAsia="MS UI Gothic" w:hAnsi="MS UI Gothic"/>
          <w:sz w:val="24"/>
          <w:szCs w:val="24"/>
        </w:rPr>
        <w:t>年</w:t>
      </w:r>
      <w:r w:rsidR="00E36F1C" w:rsidRPr="00BA491E">
        <w:rPr>
          <w:rFonts w:ascii="Arial Black" w:eastAsia="MS UI Gothic" w:hAnsi="Arial Black"/>
          <w:b/>
          <w:color w:val="A50021"/>
          <w:sz w:val="48"/>
          <w:szCs w:val="48"/>
        </w:rPr>
        <w:t>1</w:t>
      </w:r>
      <w:r w:rsidR="004D596B" w:rsidRPr="00BA491E">
        <w:rPr>
          <w:rFonts w:ascii="MS UI Gothic" w:eastAsia="MS UI Gothic" w:hAnsi="MS UI Gothic"/>
          <w:b/>
          <w:sz w:val="48"/>
          <w:szCs w:val="48"/>
        </w:rPr>
        <w:t>.</w:t>
      </w:r>
      <w:r>
        <w:rPr>
          <w:rFonts w:ascii="Arial Black" w:eastAsia="MS UI Gothic" w:hAnsi="Arial Black" w:hint="eastAsia"/>
          <w:b/>
          <w:color w:val="A50021"/>
          <w:sz w:val="48"/>
          <w:szCs w:val="48"/>
        </w:rPr>
        <w:t>27</w:t>
      </w:r>
      <w:r w:rsidR="004D596B" w:rsidRPr="00574E5B">
        <w:rPr>
          <w:rFonts w:ascii="MS UI Gothic" w:eastAsia="MS UI Gothic" w:hAnsi="MS UI Gothic"/>
          <w:sz w:val="24"/>
          <w:szCs w:val="24"/>
        </w:rPr>
        <w:t>（</w:t>
      </w:r>
      <w:r w:rsidR="00CF309B">
        <w:rPr>
          <w:rFonts w:ascii="MS UI Gothic" w:eastAsia="MS UI Gothic" w:hAnsi="MS UI Gothic"/>
          <w:sz w:val="24"/>
          <w:szCs w:val="24"/>
        </w:rPr>
        <w:t>月</w:t>
      </w:r>
      <w:r w:rsidR="004D596B" w:rsidRPr="00574E5B">
        <w:rPr>
          <w:rFonts w:ascii="MS UI Gothic" w:eastAsia="MS UI Gothic" w:hAnsi="MS UI Gothic"/>
          <w:sz w:val="24"/>
          <w:szCs w:val="24"/>
        </w:rPr>
        <w:t>）</w:t>
      </w:r>
      <w:r w:rsidR="00A24306" w:rsidRPr="00BA491E">
        <w:rPr>
          <w:rFonts w:ascii="MS UI Gothic" w:eastAsia="MS UI Gothic" w:hAnsi="MS UI Gothic"/>
          <w:color w:val="A50021"/>
          <w:sz w:val="48"/>
          <w:szCs w:val="48"/>
        </w:rPr>
        <w:t>～</w:t>
      </w:r>
      <w:r>
        <w:rPr>
          <w:rFonts w:ascii="MS UI Gothic" w:eastAsia="MS UI Gothic" w:hAnsi="MS UI Gothic" w:hint="eastAsia"/>
          <w:sz w:val="24"/>
          <w:szCs w:val="24"/>
        </w:rPr>
        <w:t>令和２</w:t>
      </w:r>
      <w:r w:rsidR="00BA491E" w:rsidRPr="00574E5B">
        <w:rPr>
          <w:rFonts w:ascii="MS UI Gothic" w:eastAsia="MS UI Gothic" w:hAnsi="MS UI Gothic"/>
          <w:sz w:val="24"/>
          <w:szCs w:val="24"/>
        </w:rPr>
        <w:t>年</w:t>
      </w:r>
      <w:r w:rsidR="00BA491E">
        <w:rPr>
          <w:rFonts w:ascii="Arial Black" w:eastAsia="MS UI Gothic" w:hAnsi="Arial Black" w:hint="eastAsia"/>
          <w:b/>
          <w:color w:val="A50021"/>
          <w:sz w:val="48"/>
          <w:szCs w:val="48"/>
        </w:rPr>
        <w:t>3</w:t>
      </w:r>
      <w:r w:rsidR="00CF309B" w:rsidRPr="00BA491E">
        <w:rPr>
          <w:rFonts w:ascii="MS UI Gothic" w:eastAsia="MS UI Gothic" w:hAnsi="MS UI Gothic"/>
          <w:b/>
          <w:sz w:val="48"/>
          <w:szCs w:val="48"/>
        </w:rPr>
        <w:t>.</w:t>
      </w:r>
      <w:r>
        <w:rPr>
          <w:rFonts w:ascii="Arial Black" w:eastAsia="MS UI Gothic" w:hAnsi="Arial Black" w:hint="eastAsia"/>
          <w:b/>
          <w:color w:val="A50021"/>
          <w:sz w:val="48"/>
          <w:szCs w:val="48"/>
        </w:rPr>
        <w:t>13</w:t>
      </w:r>
      <w:r w:rsidR="00CF309B" w:rsidRPr="00574E5B">
        <w:rPr>
          <w:rFonts w:ascii="MS UI Gothic" w:eastAsia="MS UI Gothic" w:hAnsi="MS UI Gothic"/>
          <w:sz w:val="24"/>
          <w:szCs w:val="24"/>
        </w:rPr>
        <w:t>（</w:t>
      </w:r>
      <w:r w:rsidR="00BA491E">
        <w:rPr>
          <w:rFonts w:ascii="MS UI Gothic" w:eastAsia="MS UI Gothic" w:hAnsi="MS UI Gothic" w:hint="eastAsia"/>
          <w:sz w:val="24"/>
          <w:szCs w:val="24"/>
        </w:rPr>
        <w:t>金</w:t>
      </w:r>
      <w:r w:rsidR="00CF309B" w:rsidRPr="00574E5B">
        <w:rPr>
          <w:rFonts w:ascii="MS UI Gothic" w:eastAsia="MS UI Gothic" w:hAnsi="MS UI Gothic"/>
          <w:sz w:val="24"/>
          <w:szCs w:val="24"/>
        </w:rPr>
        <w:t>）</w:t>
      </w:r>
      <w:r w:rsidR="00CA407D" w:rsidRPr="00574E5B">
        <w:rPr>
          <w:rFonts w:ascii="MS UI Gothic" w:eastAsia="MS UI Gothic" w:hAnsi="MS UI Gothic"/>
          <w:sz w:val="24"/>
          <w:szCs w:val="24"/>
        </w:rPr>
        <w:t xml:space="preserve">　</w:t>
      </w:r>
      <w:r w:rsidR="00CF309B" w:rsidRPr="00BA491E">
        <w:rPr>
          <w:rFonts w:ascii="MS UI Gothic" w:eastAsia="MS UI Gothic" w:hAnsi="MS UI Gothic"/>
          <w:b/>
          <w:color w:val="A50021"/>
          <w:sz w:val="48"/>
          <w:szCs w:val="48"/>
        </w:rPr>
        <w:t>オンライン</w:t>
      </w:r>
      <w:r w:rsidR="0013217C" w:rsidRPr="00BA491E">
        <w:rPr>
          <w:rFonts w:ascii="MS UI Gothic" w:eastAsia="MS UI Gothic" w:hAnsi="MS UI Gothic"/>
          <w:b/>
          <w:color w:val="A50021"/>
          <w:sz w:val="48"/>
          <w:szCs w:val="48"/>
        </w:rPr>
        <w:t>学修</w:t>
      </w:r>
    </w:p>
    <w:p w14:paraId="4A47B6EF" w14:textId="77777777" w:rsidR="00CF309B" w:rsidRPr="00EC0C5F" w:rsidRDefault="00BA491E" w:rsidP="00CF309B">
      <w:pPr>
        <w:spacing w:line="300" w:lineRule="exact"/>
        <w:ind w:firstLineChars="100" w:firstLine="21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一般社団法人専門職高等教育質保証</w:t>
      </w:r>
      <w:r w:rsidR="00CF309B" w:rsidRPr="00EC0C5F">
        <w:rPr>
          <w:rFonts w:ascii="Arial Black" w:eastAsia="MS UI Gothic" w:hAnsi="Arial Black" w:cs="Arial"/>
          <w:szCs w:val="21"/>
        </w:rPr>
        <w:t>機構では、</w:t>
      </w:r>
      <w:r w:rsidR="00EC0C5F" w:rsidRPr="00EC0C5F">
        <w:rPr>
          <w:rFonts w:ascii="Arial Black" w:eastAsia="MS UI Gothic" w:hAnsi="Arial Black" w:cs="Arial" w:hint="eastAsia"/>
          <w:szCs w:val="21"/>
        </w:rPr>
        <w:t>令和元</w:t>
      </w:r>
      <w:r w:rsidR="00CF309B" w:rsidRPr="00EC0C5F">
        <w:rPr>
          <w:rFonts w:ascii="Arial Black" w:eastAsia="MS UI Gothic" w:hAnsi="Arial Black" w:cs="Arial"/>
          <w:szCs w:val="21"/>
        </w:rPr>
        <w:t>年度文部科学省委託事業「</w:t>
      </w:r>
      <w:r w:rsidR="00CF309B" w:rsidRPr="00EC0C5F">
        <w:rPr>
          <w:rFonts w:ascii="Arial Black" w:eastAsia="MS UI Gothic" w:hAnsi="Arial Black" w:cs="Arial" w:hint="eastAsia"/>
          <w:szCs w:val="21"/>
        </w:rPr>
        <w:t>職業実践専門課程等を通じた専修学校の質保証・向上の推進」事業のうち、</w:t>
      </w:r>
      <w:r w:rsidR="00C20DF8" w:rsidRPr="00EC0C5F">
        <w:rPr>
          <w:rFonts w:ascii="Arial Black" w:eastAsia="MS UI Gothic" w:hAnsi="Arial Black" w:cs="Arial" w:hint="eastAsia"/>
          <w:szCs w:val="21"/>
        </w:rPr>
        <w:t>教職員</w:t>
      </w:r>
      <w:r w:rsidR="00CF309B" w:rsidRPr="00EC0C5F">
        <w:rPr>
          <w:rFonts w:ascii="Arial Black" w:eastAsia="MS UI Gothic" w:hAnsi="Arial Black" w:cs="Arial" w:hint="eastAsia"/>
          <w:szCs w:val="21"/>
        </w:rPr>
        <w:t>の資質能力向上の取組の一つとして、</w:t>
      </w:r>
    </w:p>
    <w:p w14:paraId="3C41C777" w14:textId="77777777" w:rsidR="00CF309B" w:rsidRPr="00EC0C5F" w:rsidRDefault="00CF309B" w:rsidP="00CF309B">
      <w:pPr>
        <w:spacing w:line="300" w:lineRule="exact"/>
        <w:jc w:val="center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「</w:t>
      </w:r>
      <w:r w:rsidR="00BA491E" w:rsidRPr="00EC0C5F">
        <w:rPr>
          <w:rFonts w:ascii="Arial Black" w:eastAsia="MS UI Gothic" w:hAnsi="Arial Black" w:cs="Arial" w:hint="eastAsia"/>
          <w:b/>
          <w:color w:val="A50021"/>
          <w:szCs w:val="21"/>
        </w:rPr>
        <w:t>職業実践専門課程の質保証・向上につながる専修学校教職員資質能力向上プログラム開発</w:t>
      </w:r>
      <w:r w:rsidRPr="00EC0C5F">
        <w:rPr>
          <w:rFonts w:ascii="Arial Black" w:eastAsia="MS UI Gothic" w:hAnsi="Arial Black" w:cs="Arial" w:hint="eastAsia"/>
          <w:szCs w:val="21"/>
        </w:rPr>
        <w:t>」</w:t>
      </w:r>
    </w:p>
    <w:p w14:paraId="428DF580" w14:textId="77777777" w:rsidR="00CF309B" w:rsidRPr="00EC0C5F" w:rsidRDefault="00CF309B" w:rsidP="00E36F1C">
      <w:pPr>
        <w:spacing w:line="300" w:lineRule="exact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を受託しております。このたび開発したプログラムの一部を取り出し、</w:t>
      </w:r>
      <w:r w:rsidR="00BA491E" w:rsidRPr="00EC0C5F">
        <w:rPr>
          <w:rFonts w:ascii="Arial Black" w:eastAsia="MS UI Gothic" w:hAnsi="Arial Black" w:cs="Arial" w:hint="eastAsia"/>
          <w:szCs w:val="21"/>
        </w:rPr>
        <w:t>実証</w:t>
      </w:r>
      <w:r w:rsidRPr="00EC0C5F">
        <w:rPr>
          <w:rFonts w:ascii="Arial Black" w:eastAsia="MS UI Gothic" w:hAnsi="Arial Black" w:cs="Arial"/>
          <w:szCs w:val="21"/>
        </w:rPr>
        <w:t>講座を実施することとなりました。</w:t>
      </w:r>
    </w:p>
    <w:p w14:paraId="5B0FFE19" w14:textId="77777777" w:rsidR="00CF309B" w:rsidRPr="00EC0C5F" w:rsidRDefault="00CF309B" w:rsidP="0013217C">
      <w:pPr>
        <w:spacing w:line="300" w:lineRule="exact"/>
        <w:ind w:firstLineChars="100" w:firstLine="21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この</w:t>
      </w:r>
      <w:r w:rsidR="0013217C" w:rsidRPr="00EC0C5F">
        <w:rPr>
          <w:rFonts w:ascii="Arial Black" w:eastAsia="MS UI Gothic" w:hAnsi="Arial Black" w:cs="Arial"/>
          <w:szCs w:val="21"/>
        </w:rPr>
        <w:t>取組</w:t>
      </w:r>
      <w:r w:rsidRPr="00EC0C5F">
        <w:rPr>
          <w:rFonts w:ascii="Arial Black" w:eastAsia="MS UI Gothic" w:hAnsi="Arial Black" w:cs="Arial"/>
          <w:szCs w:val="21"/>
        </w:rPr>
        <w:t>は、文字通り、専修学校の教職員の資質能力の向上を狙う</w:t>
      </w:r>
      <w:r w:rsidR="0013217C" w:rsidRPr="00EC0C5F">
        <w:rPr>
          <w:rFonts w:ascii="Arial Black" w:eastAsia="MS UI Gothic" w:hAnsi="Arial Black" w:cs="Arial"/>
          <w:szCs w:val="21"/>
        </w:rPr>
        <w:t>FD</w:t>
      </w:r>
      <w:r w:rsidR="00BA491E" w:rsidRPr="00EC0C5F">
        <w:rPr>
          <w:rFonts w:ascii="Arial Black" w:eastAsia="MS UI Gothic" w:hAnsi="Arial Black" w:cs="Arial" w:hint="eastAsia"/>
          <w:szCs w:val="21"/>
        </w:rPr>
        <w:t>・</w:t>
      </w:r>
      <w:r w:rsidR="0013217C" w:rsidRPr="00EC0C5F">
        <w:rPr>
          <w:rFonts w:ascii="Arial Black" w:eastAsia="MS UI Gothic" w:hAnsi="Arial Black" w:cs="Arial"/>
          <w:szCs w:val="21"/>
        </w:rPr>
        <w:t>SD</w:t>
      </w:r>
      <w:r w:rsidR="0013217C" w:rsidRPr="00EC0C5F">
        <w:rPr>
          <w:rFonts w:ascii="Arial Black" w:eastAsia="MS UI Gothic" w:hAnsi="Arial Black" w:cs="Arial"/>
          <w:szCs w:val="21"/>
        </w:rPr>
        <w:t>プログラムを３年かけて開発し、最終的に</w:t>
      </w:r>
      <w:r w:rsidRPr="00EC0C5F">
        <w:rPr>
          <w:rFonts w:ascii="Arial Black" w:eastAsia="MS UI Gothic" w:hAnsi="Arial Black" w:cs="Arial"/>
          <w:szCs w:val="21"/>
        </w:rPr>
        <w:t>履修証明プログラム</w:t>
      </w:r>
      <w:r w:rsidR="0013217C" w:rsidRPr="00EC0C5F">
        <w:rPr>
          <w:rFonts w:ascii="Arial Black" w:eastAsia="MS UI Gothic" w:hAnsi="Arial Black" w:cs="Arial"/>
          <w:szCs w:val="21"/>
        </w:rPr>
        <w:t>としての完成を目指すものです。本年度はその</w:t>
      </w:r>
      <w:r w:rsidR="00EC0C5F" w:rsidRPr="00EC0C5F">
        <w:rPr>
          <w:rFonts w:ascii="Arial Black" w:eastAsia="MS UI Gothic" w:hAnsi="Arial Black" w:cs="Arial" w:hint="eastAsia"/>
          <w:szCs w:val="21"/>
        </w:rPr>
        <w:t>最終年</w:t>
      </w:r>
      <w:r w:rsidR="0013217C" w:rsidRPr="00EC0C5F">
        <w:rPr>
          <w:rFonts w:ascii="Arial Black" w:eastAsia="MS UI Gothic" w:hAnsi="Arial Black" w:cs="Arial"/>
          <w:szCs w:val="21"/>
        </w:rPr>
        <w:t>にあたり、</w:t>
      </w:r>
      <w:r w:rsidR="00EC0C5F" w:rsidRPr="00EC0C5F">
        <w:rPr>
          <w:rFonts w:ascii="Arial Black" w:eastAsia="MS UI Gothic" w:hAnsi="Arial Black" w:cs="Arial" w:hint="eastAsia"/>
          <w:szCs w:val="21"/>
        </w:rPr>
        <w:t>来年度以降開講を予定する履修証明プログラム（「</w:t>
      </w:r>
      <w:r w:rsidR="00EC0C5F" w:rsidRPr="00EC0C5F">
        <w:rPr>
          <w:rFonts w:ascii="Arial Black" w:eastAsia="MS UI Gothic" w:hAnsi="Arial Black" w:cs="Arial" w:hint="eastAsia"/>
          <w:b/>
          <w:bCs/>
          <w:color w:val="A50021"/>
          <w:szCs w:val="21"/>
        </w:rPr>
        <w:t>専門職教育支援士</w:t>
      </w:r>
      <w:r w:rsidR="00EC0C5F" w:rsidRPr="00EC0C5F">
        <w:rPr>
          <w:rFonts w:ascii="Arial Black" w:eastAsia="MS UI Gothic" w:hAnsi="Arial Black" w:cs="Arial" w:hint="eastAsia"/>
          <w:szCs w:val="21"/>
        </w:rPr>
        <w:t>」の履修証明書を発行）の開講に備える内容を</w:t>
      </w:r>
      <w:r w:rsidR="00BA491E" w:rsidRPr="00EC0C5F">
        <w:rPr>
          <w:rFonts w:ascii="Arial Black" w:eastAsia="MS UI Gothic" w:hAnsi="Arial Black" w:cs="Arial" w:hint="eastAsia"/>
          <w:szCs w:val="21"/>
        </w:rPr>
        <w:t>オンライン学修環境で提供するものです。</w:t>
      </w:r>
    </w:p>
    <w:p w14:paraId="0F93F3AE" w14:textId="77777777" w:rsidR="00723606" w:rsidRPr="00723606" w:rsidRDefault="001A1572" w:rsidP="00F5525C">
      <w:pPr>
        <w:ind w:leftChars="-270" w:left="-567" w:rightChars="-270" w:right="-567"/>
        <w:jc w:val="center"/>
        <w:rPr>
          <w:rFonts w:ascii="MS UI Gothic" w:eastAsia="MS UI Gothic" w:hAnsi="MS UI Gothic" w:cs="Arial"/>
          <w:sz w:val="24"/>
          <w:szCs w:val="24"/>
        </w:rPr>
      </w:pPr>
      <w:r>
        <w:rPr>
          <w:rFonts w:ascii="MS UI Gothic" w:eastAsia="MS UI Gothic" w:hAnsi="MS UI Gothic" w:cs="Arial"/>
          <w:noProof/>
          <w:sz w:val="24"/>
          <w:szCs w:val="24"/>
        </w:rPr>
        <w:drawing>
          <wp:inline distT="0" distB="0" distL="0" distR="0" wp14:anchorId="55898E6F" wp14:editId="7EF95452">
            <wp:extent cx="6826840" cy="49236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"/>
                    <a:stretch/>
                  </pic:blipFill>
                  <pic:spPr bwMode="auto">
                    <a:xfrm>
                      <a:off x="0" y="0"/>
                      <a:ext cx="6840036" cy="49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81195" w14:textId="77777777" w:rsidR="0013217C" w:rsidRDefault="000C7A87" w:rsidP="000C7A87">
      <w:pPr>
        <w:spacing w:line="300" w:lineRule="exact"/>
        <w:ind w:firstLineChars="100" w:firstLine="21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/>
          <w:szCs w:val="21"/>
        </w:rPr>
        <w:t>受講をお申込みの方は、次の手順でお申込み・ご受講くださ</w:t>
      </w:r>
      <w:bookmarkStart w:id="0" w:name="_GoBack"/>
      <w:bookmarkEnd w:id="0"/>
      <w:r w:rsidRPr="00EC0C5F">
        <w:rPr>
          <w:rFonts w:ascii="Arial Black" w:eastAsia="MS UI Gothic" w:hAnsi="Arial Black" w:cs="Arial"/>
          <w:szCs w:val="21"/>
        </w:rPr>
        <w:t>い。</w:t>
      </w:r>
    </w:p>
    <w:p w14:paraId="7CC763E2" w14:textId="77777777" w:rsidR="00EC0C5F" w:rsidRPr="00EC0C5F" w:rsidRDefault="00EC0C5F" w:rsidP="000C7A87">
      <w:pPr>
        <w:spacing w:line="300" w:lineRule="exact"/>
        <w:ind w:firstLineChars="100" w:firstLine="210"/>
        <w:rPr>
          <w:rFonts w:ascii="Arial Black" w:eastAsia="MS UI Gothic" w:hAnsi="Arial Black" w:cs="Arial"/>
          <w:color w:val="A50021"/>
          <w:szCs w:val="21"/>
          <w:u w:val="wave"/>
        </w:rPr>
      </w:pPr>
      <w:r w:rsidRPr="00EC0C5F">
        <w:rPr>
          <w:rFonts w:ascii="Arial Black" w:eastAsia="MS UI Gothic" w:hAnsi="Arial Black" w:cs="Arial" w:hint="eastAsia"/>
          <w:color w:val="A50021"/>
          <w:szCs w:val="21"/>
          <w:u w:val="wave"/>
        </w:rPr>
        <w:t>昨年度までの受講者の方は、受講内容を引き継ぎますので、新たにお申込みいただく必要はありません。</w:t>
      </w:r>
    </w:p>
    <w:p w14:paraId="084FBE61" w14:textId="77777777" w:rsidR="000C7A87" w:rsidRPr="00EC0C5F" w:rsidRDefault="000C7A87" w:rsidP="00BA491E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受講申込書（裏面）をＦＡＸ、または、当機構ホームページを利用して受講をお申し込みください。</w:t>
      </w:r>
    </w:p>
    <w:p w14:paraId="76474AA7" w14:textId="77777777" w:rsidR="000C7A87" w:rsidRPr="00EC0C5F" w:rsidRDefault="005E2F3E" w:rsidP="00BA491E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>
        <w:rPr>
          <w:rFonts w:ascii="Arial Black" w:eastAsia="MS UI Gothic" w:hAnsi="Arial Black" w:cs="Arial" w:hint="eastAsia"/>
          <w:szCs w:val="21"/>
        </w:rPr>
        <w:t>お申込みいただいた方には</w:t>
      </w:r>
      <w:r w:rsidR="000C7A87" w:rsidRPr="00EC0C5F">
        <w:rPr>
          <w:rFonts w:ascii="Arial Black" w:eastAsia="MS UI Gothic" w:hAnsi="Arial Black" w:cs="Arial" w:hint="eastAsia"/>
          <w:szCs w:val="21"/>
        </w:rPr>
        <w:t>、メールで受講方法をご案内します。</w:t>
      </w:r>
    </w:p>
    <w:p w14:paraId="2807EA72" w14:textId="77777777" w:rsidR="000C7A87" w:rsidRPr="00EC0C5F" w:rsidRDefault="00BA491E" w:rsidP="000C7A87">
      <w:pPr>
        <w:pStyle w:val="ad"/>
        <w:numPr>
          <w:ilvl w:val="0"/>
          <w:numId w:val="2"/>
        </w:numPr>
        <w:spacing w:line="300" w:lineRule="exact"/>
        <w:ind w:leftChars="0"/>
        <w:rPr>
          <w:rFonts w:ascii="Arial Black" w:eastAsia="MS UI Gothic" w:hAnsi="Arial Black" w:cs="Arial"/>
          <w:szCs w:val="21"/>
        </w:rPr>
      </w:pPr>
      <w:r w:rsidRPr="00EC0C5F">
        <w:rPr>
          <w:rFonts w:ascii="Arial Black" w:eastAsia="MS UI Gothic" w:hAnsi="Arial Black" w:cs="Arial" w:hint="eastAsia"/>
          <w:szCs w:val="21"/>
        </w:rPr>
        <w:t>実証</w:t>
      </w:r>
      <w:r w:rsidR="000C7A87" w:rsidRPr="00EC0C5F">
        <w:rPr>
          <w:rFonts w:ascii="Arial Black" w:eastAsia="MS UI Gothic" w:hAnsi="Arial Black" w:cs="Arial" w:hint="eastAsia"/>
          <w:szCs w:val="21"/>
        </w:rPr>
        <w:t>講座期間（</w:t>
      </w:r>
      <w:r w:rsidR="005E2F3E">
        <w:rPr>
          <w:rFonts w:ascii="Arial Black" w:eastAsia="MS UI Gothic" w:hAnsi="Arial Black" w:cs="Arial" w:hint="eastAsia"/>
          <w:szCs w:val="21"/>
        </w:rPr>
        <w:t>令和２</w:t>
      </w:r>
      <w:r w:rsidR="000C7A87" w:rsidRPr="00EC0C5F">
        <w:rPr>
          <w:rFonts w:ascii="Arial Black" w:eastAsia="MS UI Gothic" w:hAnsi="Arial Black" w:cs="Arial" w:hint="eastAsia"/>
          <w:szCs w:val="21"/>
        </w:rPr>
        <w:t>年</w:t>
      </w:r>
      <w:r w:rsidR="005E2F3E">
        <w:rPr>
          <w:rFonts w:ascii="Arial Black" w:eastAsia="MS UI Gothic" w:hAnsi="Arial Black" w:cs="Arial" w:hint="eastAsia"/>
          <w:szCs w:val="21"/>
        </w:rPr>
        <w:t>１</w:t>
      </w:r>
      <w:r w:rsidR="000C7A87" w:rsidRPr="00EC0C5F">
        <w:rPr>
          <w:rFonts w:ascii="Arial Black" w:eastAsia="MS UI Gothic" w:hAnsi="Arial Black" w:cs="Arial" w:hint="eastAsia"/>
          <w:szCs w:val="21"/>
        </w:rPr>
        <w:t>月</w:t>
      </w:r>
      <w:r w:rsidR="005E2F3E">
        <w:rPr>
          <w:rFonts w:ascii="Arial Black" w:eastAsia="MS UI Gothic" w:hAnsi="Arial Black" w:cs="Arial" w:hint="eastAsia"/>
          <w:szCs w:val="21"/>
        </w:rPr>
        <w:t>２７</w:t>
      </w:r>
      <w:r w:rsidR="000C7A87" w:rsidRPr="00EC0C5F">
        <w:rPr>
          <w:rFonts w:ascii="Arial Black" w:eastAsia="MS UI Gothic" w:hAnsi="Arial Black" w:cs="Arial" w:hint="eastAsia"/>
          <w:szCs w:val="21"/>
        </w:rPr>
        <w:t>日～</w:t>
      </w:r>
      <w:r w:rsidR="005E2F3E">
        <w:rPr>
          <w:rFonts w:ascii="Arial Black" w:eastAsia="MS UI Gothic" w:hAnsi="Arial Black" w:cs="Arial" w:hint="eastAsia"/>
          <w:szCs w:val="21"/>
        </w:rPr>
        <w:t>令和２</w:t>
      </w:r>
      <w:r w:rsidRPr="00EC0C5F">
        <w:rPr>
          <w:rFonts w:ascii="Arial Black" w:eastAsia="MS UI Gothic" w:hAnsi="Arial Black" w:cs="Arial" w:hint="eastAsia"/>
          <w:szCs w:val="21"/>
        </w:rPr>
        <w:t>年３</w:t>
      </w:r>
      <w:r w:rsidR="000C7A87" w:rsidRPr="00EC0C5F">
        <w:rPr>
          <w:rFonts w:ascii="Arial Black" w:eastAsia="MS UI Gothic" w:hAnsi="Arial Black" w:cs="Arial" w:hint="eastAsia"/>
          <w:szCs w:val="21"/>
        </w:rPr>
        <w:t>月</w:t>
      </w:r>
      <w:r w:rsidR="005E2F3E">
        <w:rPr>
          <w:rFonts w:ascii="Arial Black" w:eastAsia="MS UI Gothic" w:hAnsi="Arial Black" w:cs="Arial" w:hint="eastAsia"/>
          <w:szCs w:val="21"/>
        </w:rPr>
        <w:t>１３</w:t>
      </w:r>
      <w:r w:rsidR="000C7A87" w:rsidRPr="00EC0C5F">
        <w:rPr>
          <w:rFonts w:ascii="Arial Black" w:eastAsia="MS UI Gothic" w:hAnsi="Arial Black" w:cs="Arial" w:hint="eastAsia"/>
          <w:szCs w:val="21"/>
        </w:rPr>
        <w:t>日）の任意の時間に受講</w:t>
      </w:r>
      <w:r w:rsidR="00036EAC" w:rsidRPr="00EC0C5F">
        <w:rPr>
          <w:rFonts w:ascii="Arial Black" w:eastAsia="MS UI Gothic" w:hAnsi="Arial Black" w:cs="Arial" w:hint="eastAsia"/>
          <w:szCs w:val="21"/>
        </w:rPr>
        <w:t>して</w:t>
      </w:r>
      <w:r w:rsidR="000C7A87" w:rsidRPr="00EC0C5F">
        <w:rPr>
          <w:rFonts w:ascii="Arial Black" w:eastAsia="MS UI Gothic" w:hAnsi="Arial Black" w:cs="Arial" w:hint="eastAsia"/>
          <w:szCs w:val="21"/>
        </w:rPr>
        <w:t>ください。</w:t>
      </w:r>
    </w:p>
    <w:p w14:paraId="52B9E1F8" w14:textId="77777777" w:rsidR="000C7A87" w:rsidRPr="00EC0C5F" w:rsidRDefault="000C7A87" w:rsidP="00723606">
      <w:pPr>
        <w:spacing w:line="300" w:lineRule="exact"/>
        <w:ind w:left="248" w:hangingChars="118" w:hanging="248"/>
        <w:rPr>
          <w:rFonts w:ascii="MS UI Gothic" w:eastAsia="MS UI Gothic" w:hAnsi="MS UI Gothic" w:cs="ＭＳ ゴシック"/>
          <w:szCs w:val="21"/>
        </w:rPr>
      </w:pPr>
      <w:r w:rsidRPr="00EC0C5F">
        <w:rPr>
          <w:rFonts w:ascii="MS UI Gothic" w:eastAsia="MS UI Gothic" w:hAnsi="MS UI Gothic" w:cs="ＭＳ ゴシック"/>
          <w:szCs w:val="21"/>
        </w:rPr>
        <w:t>※学修コンテンツにはテストやアンケートが含まれています。</w:t>
      </w:r>
      <w:r w:rsidR="00723606" w:rsidRPr="00EC0C5F">
        <w:rPr>
          <w:rFonts w:ascii="MS UI Gothic" w:eastAsia="MS UI Gothic" w:hAnsi="MS UI Gothic" w:cs="ＭＳ ゴシック"/>
          <w:szCs w:val="21"/>
        </w:rPr>
        <w:t>プログラム開発に役立てるため積極的にお取り組みください。</w:t>
      </w:r>
    </w:p>
    <w:p w14:paraId="401EB6AB" w14:textId="77777777" w:rsidR="00F84B2B" w:rsidRPr="00EC0C5F" w:rsidRDefault="00723606" w:rsidP="00EC0C5F">
      <w:pPr>
        <w:spacing w:line="300" w:lineRule="exact"/>
        <w:ind w:left="248" w:hangingChars="118" w:hanging="248"/>
        <w:rPr>
          <w:rFonts w:ascii="Arial Black" w:eastAsia="MS UI Gothic" w:hAnsi="Arial Black" w:cs="Arial Black"/>
          <w:szCs w:val="21"/>
        </w:rPr>
      </w:pPr>
      <w:r w:rsidRPr="00EC0C5F">
        <w:rPr>
          <w:rFonts w:ascii="MS UI Gothic" w:eastAsia="MS UI Gothic" w:hAnsi="MS UI Gothic" w:cs="ＭＳ ゴシック"/>
          <w:szCs w:val="21"/>
        </w:rPr>
        <w:t>※学修コンテンツはブラウザの上で閲覧いただくことになります。ＰＣでもスマートフォンでも動作しますので、特別な環境をご用意いただく必要はありません。</w:t>
      </w:r>
    </w:p>
    <w:p w14:paraId="75529436" w14:textId="77777777" w:rsidR="00D8547C" w:rsidRPr="005E2F3E" w:rsidRDefault="00036EAC" w:rsidP="00807242">
      <w:pPr>
        <w:spacing w:line="300" w:lineRule="exact"/>
        <w:jc w:val="center"/>
        <w:rPr>
          <w:rFonts w:ascii="Arial Black" w:eastAsia="MS UI Gothic" w:hAnsi="Arial Black"/>
          <w:b/>
          <w:bCs/>
          <w:color w:val="A50021"/>
          <w:szCs w:val="21"/>
        </w:rPr>
      </w:pPr>
      <w:r w:rsidRPr="005E2F3E">
        <w:rPr>
          <w:rFonts w:ascii="Arial Black" w:eastAsia="MS UI Gothic" w:hAnsi="Arial Black" w:cs="Arial Black"/>
          <w:b/>
          <w:bCs/>
          <w:color w:val="A50021"/>
          <w:szCs w:val="21"/>
        </w:rPr>
        <w:t xml:space="preserve">～　</w:t>
      </w:r>
      <w:r w:rsidR="00CF309B" w:rsidRPr="005E2F3E">
        <w:rPr>
          <w:rFonts w:ascii="Arial Black" w:eastAsia="MS UI Gothic" w:hAnsi="Arial Black" w:cs="Arial Black"/>
          <w:b/>
          <w:bCs/>
          <w:color w:val="A50021"/>
          <w:szCs w:val="21"/>
        </w:rPr>
        <w:t>受講</w:t>
      </w:r>
      <w:r w:rsidR="00D8547C" w:rsidRPr="005E2F3E">
        <w:rPr>
          <w:rFonts w:ascii="Arial Black" w:eastAsia="MS UI Gothic" w:hAnsi="Arial Black" w:cs="Arial Black"/>
          <w:b/>
          <w:bCs/>
          <w:color w:val="A50021"/>
          <w:szCs w:val="21"/>
        </w:rPr>
        <w:t>費用は無料です</w:t>
      </w:r>
      <w:r w:rsidRPr="005E2F3E">
        <w:rPr>
          <w:rFonts w:ascii="Arial Black" w:eastAsia="MS UI Gothic" w:hAnsi="Arial Black" w:cs="Arial Black"/>
          <w:b/>
          <w:bCs/>
          <w:color w:val="A50021"/>
          <w:szCs w:val="21"/>
        </w:rPr>
        <w:t xml:space="preserve">　～</w:t>
      </w:r>
    </w:p>
    <w:p w14:paraId="7C0CD081" w14:textId="77777777" w:rsidR="005E33F2" w:rsidRPr="00626A8F" w:rsidRDefault="000C7A87" w:rsidP="00090688">
      <w:pPr>
        <w:jc w:val="center"/>
        <w:rPr>
          <w:rFonts w:ascii="MS UI Gothic" w:eastAsia="MS UI Gothic" w:hAnsi="MS UI Gothic"/>
          <w:sz w:val="40"/>
          <w:szCs w:val="40"/>
        </w:rPr>
      </w:pPr>
      <w:r>
        <w:rPr>
          <w:rFonts w:ascii="MS UI Gothic" w:eastAsia="MS UI Gothic" w:hAnsi="MS UI Gothic" w:hint="eastAsia"/>
          <w:b/>
          <w:sz w:val="48"/>
          <w:szCs w:val="48"/>
        </w:rPr>
        <w:lastRenderedPageBreak/>
        <w:t>受講</w:t>
      </w:r>
      <w:r w:rsidR="009E5A18" w:rsidRPr="00626A8F">
        <w:rPr>
          <w:rFonts w:ascii="MS UI Gothic" w:eastAsia="MS UI Gothic" w:hAnsi="MS UI Gothic" w:hint="eastAsia"/>
          <w:b/>
          <w:sz w:val="48"/>
          <w:szCs w:val="48"/>
        </w:rPr>
        <w:t>申込書</w:t>
      </w:r>
      <w:r w:rsidR="003C4A1B" w:rsidRPr="00626A8F">
        <w:rPr>
          <w:rFonts w:ascii="MS UI Gothic" w:eastAsia="MS UI Gothic" w:hAnsi="MS UI Gothic" w:hint="eastAsia"/>
          <w:b/>
          <w:sz w:val="48"/>
          <w:szCs w:val="48"/>
        </w:rPr>
        <w:t xml:space="preserve">　　　　</w:t>
      </w:r>
      <w:r w:rsidR="005E33F2" w:rsidRPr="00626A8F">
        <w:rPr>
          <w:rFonts w:ascii="MS UI Gothic" w:eastAsia="MS UI Gothic" w:hAnsi="MS UI Gothic"/>
          <w:sz w:val="40"/>
          <w:szCs w:val="40"/>
        </w:rPr>
        <w:t>FAX→</w:t>
      </w:r>
      <w:r w:rsidR="00732BC7" w:rsidRPr="00626A8F">
        <w:rPr>
          <w:rFonts w:ascii="MS UI Gothic" w:eastAsia="MS UI Gothic" w:hAnsi="MS UI Gothic"/>
          <w:sz w:val="40"/>
          <w:szCs w:val="40"/>
        </w:rPr>
        <w:t xml:space="preserve">　03</w:t>
      </w:r>
      <w:r w:rsidR="00090688" w:rsidRPr="00626A8F">
        <w:rPr>
          <w:rFonts w:ascii="MS UI Gothic" w:eastAsia="MS UI Gothic" w:hAnsi="MS UI Gothic"/>
          <w:sz w:val="40"/>
          <w:szCs w:val="40"/>
        </w:rPr>
        <w:t>－</w:t>
      </w:r>
      <w:r w:rsidR="00D5489A" w:rsidRPr="00626A8F">
        <w:rPr>
          <w:rFonts w:ascii="MS UI Gothic" w:eastAsia="MS UI Gothic" w:hAnsi="MS UI Gothic"/>
          <w:sz w:val="40"/>
          <w:szCs w:val="40"/>
        </w:rPr>
        <w:t>6734－0541</w:t>
      </w:r>
    </w:p>
    <w:p w14:paraId="12A7CC7E" w14:textId="77777777" w:rsidR="00BF48A3" w:rsidRPr="00F67745" w:rsidRDefault="00BA491E" w:rsidP="00F67745">
      <w:pPr>
        <w:jc w:val="center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FD・SDプログラム</w:t>
      </w:r>
      <w:r w:rsidR="008F5F12" w:rsidRPr="00BF48A3">
        <w:rPr>
          <w:rFonts w:ascii="MS UI Gothic" w:eastAsia="MS UI Gothic" w:hAnsi="MS UI Gothic" w:hint="eastAsia"/>
          <w:sz w:val="22"/>
        </w:rPr>
        <w:t xml:space="preserve">　</w:t>
      </w:r>
      <w:r>
        <w:rPr>
          <w:rFonts w:ascii="MS UI Gothic" w:eastAsia="MS UI Gothic" w:hAnsi="MS UI Gothic" w:hint="eastAsia"/>
          <w:sz w:val="22"/>
        </w:rPr>
        <w:t>実証</w:t>
      </w:r>
      <w:r w:rsidR="000C7A87" w:rsidRPr="00BF48A3">
        <w:rPr>
          <w:rFonts w:ascii="MS UI Gothic" w:eastAsia="MS UI Gothic" w:hAnsi="MS UI Gothic" w:hint="eastAsia"/>
          <w:sz w:val="22"/>
        </w:rPr>
        <w:t>講座</w:t>
      </w:r>
      <w:r w:rsidR="009E5A18" w:rsidRPr="00BF48A3">
        <w:rPr>
          <w:rFonts w:ascii="MS UI Gothic" w:eastAsia="MS UI Gothic" w:hAnsi="MS UI Gothic" w:hint="eastAsia"/>
          <w:sz w:val="22"/>
        </w:rPr>
        <w:t>（</w:t>
      </w:r>
      <w:r w:rsidR="005E2F3E">
        <w:rPr>
          <w:rFonts w:ascii="MS UI Gothic" w:eastAsia="MS UI Gothic" w:hAnsi="MS UI Gothic" w:hint="eastAsia"/>
          <w:sz w:val="22"/>
        </w:rPr>
        <w:t>令和２</w:t>
      </w:r>
      <w:r>
        <w:rPr>
          <w:rFonts w:ascii="MS UI Gothic" w:eastAsia="MS UI Gothic" w:hAnsi="MS UI Gothic" w:hint="eastAsia"/>
          <w:sz w:val="22"/>
        </w:rPr>
        <w:t>年</w:t>
      </w:r>
      <w:r w:rsidR="005E2F3E">
        <w:rPr>
          <w:rFonts w:ascii="MS UI Gothic" w:eastAsia="MS UI Gothic" w:hAnsi="MS UI Gothic" w:hint="eastAsia"/>
          <w:sz w:val="22"/>
        </w:rPr>
        <w:t>１</w:t>
      </w:r>
      <w:r w:rsidR="009E5A18" w:rsidRPr="00BF48A3">
        <w:rPr>
          <w:rFonts w:ascii="MS UI Gothic" w:eastAsia="MS UI Gothic" w:hAnsi="MS UI Gothic" w:hint="eastAsia"/>
          <w:sz w:val="22"/>
        </w:rPr>
        <w:t>月</w:t>
      </w:r>
      <w:r w:rsidR="005E2F3E">
        <w:rPr>
          <w:rFonts w:ascii="MS UI Gothic" w:eastAsia="MS UI Gothic" w:hAnsi="MS UI Gothic" w:hint="eastAsia"/>
          <w:sz w:val="22"/>
        </w:rPr>
        <w:t>２７</w:t>
      </w:r>
      <w:r w:rsidR="009E5A18" w:rsidRPr="00BF48A3">
        <w:rPr>
          <w:rFonts w:ascii="MS UI Gothic" w:eastAsia="MS UI Gothic" w:hAnsi="MS UI Gothic" w:hint="eastAsia"/>
          <w:sz w:val="22"/>
        </w:rPr>
        <w:t>日</w:t>
      </w:r>
      <w:r w:rsidR="006B0C00" w:rsidRPr="00BF48A3">
        <w:rPr>
          <w:rFonts w:ascii="MS UI Gothic" w:eastAsia="MS UI Gothic" w:hAnsi="MS UI Gothic" w:hint="eastAsia"/>
          <w:sz w:val="22"/>
        </w:rPr>
        <w:t>～</w:t>
      </w:r>
      <w:r w:rsidR="005E2F3E">
        <w:rPr>
          <w:rFonts w:ascii="MS UI Gothic" w:eastAsia="MS UI Gothic" w:hAnsi="MS UI Gothic" w:hint="eastAsia"/>
          <w:sz w:val="22"/>
        </w:rPr>
        <w:t>令和２</w:t>
      </w:r>
      <w:r>
        <w:rPr>
          <w:rFonts w:ascii="MS UI Gothic" w:eastAsia="MS UI Gothic" w:hAnsi="MS UI Gothic" w:hint="eastAsia"/>
          <w:sz w:val="22"/>
        </w:rPr>
        <w:t>年</w:t>
      </w:r>
      <w:r w:rsidR="005E2F3E">
        <w:rPr>
          <w:rFonts w:ascii="MS UI Gothic" w:eastAsia="MS UI Gothic" w:hAnsi="MS UI Gothic" w:hint="eastAsia"/>
          <w:sz w:val="22"/>
        </w:rPr>
        <w:t>３</w:t>
      </w:r>
      <w:r w:rsidR="000C7A87" w:rsidRPr="00BF48A3">
        <w:rPr>
          <w:rFonts w:ascii="MS UI Gothic" w:eastAsia="MS UI Gothic" w:hAnsi="MS UI Gothic" w:hint="eastAsia"/>
          <w:sz w:val="22"/>
        </w:rPr>
        <w:t>月</w:t>
      </w:r>
      <w:r w:rsidR="005E2F3E">
        <w:rPr>
          <w:rFonts w:ascii="MS UI Gothic" w:eastAsia="MS UI Gothic" w:hAnsi="MS UI Gothic" w:hint="eastAsia"/>
          <w:sz w:val="22"/>
        </w:rPr>
        <w:t>１３</w:t>
      </w:r>
      <w:r w:rsidR="000C7A87" w:rsidRPr="00BF48A3">
        <w:rPr>
          <w:rFonts w:ascii="MS UI Gothic" w:eastAsia="MS UI Gothic" w:hAnsi="MS UI Gothic" w:hint="eastAsia"/>
          <w:sz w:val="22"/>
        </w:rPr>
        <w:t>日</w:t>
      </w:r>
      <w:r w:rsidR="009E5A18" w:rsidRPr="00BF48A3">
        <w:rPr>
          <w:rFonts w:ascii="MS UI Gothic" w:eastAsia="MS UI Gothic" w:hAnsi="MS UI Gothic" w:hint="eastAsia"/>
          <w:sz w:val="22"/>
        </w:rPr>
        <w:t>）</w:t>
      </w:r>
      <w:r w:rsidR="000C7A87" w:rsidRPr="00BF48A3">
        <w:rPr>
          <w:rFonts w:ascii="MS UI Gothic" w:eastAsia="MS UI Gothic" w:hAnsi="MS UI Gothic" w:hint="eastAsia"/>
          <w:sz w:val="22"/>
        </w:rPr>
        <w:t>の受講</w:t>
      </w:r>
      <w:r w:rsidR="009E5A18" w:rsidRPr="00BF48A3">
        <w:rPr>
          <w:rFonts w:ascii="MS UI Gothic" w:eastAsia="MS UI Gothic" w:hAnsi="MS UI Gothic" w:hint="eastAsia"/>
          <w:sz w:val="22"/>
        </w:rPr>
        <w:t>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112"/>
        <w:gridCol w:w="2979"/>
        <w:gridCol w:w="1560"/>
        <w:gridCol w:w="3395"/>
      </w:tblGrid>
      <w:tr w:rsidR="005E33F2" w:rsidRPr="00626A8F" w14:paraId="2BECA451" w14:textId="77777777" w:rsidTr="00F67745">
        <w:trPr>
          <w:trHeight w:val="687"/>
        </w:trPr>
        <w:tc>
          <w:tcPr>
            <w:tcW w:w="1694" w:type="dxa"/>
            <w:gridSpan w:val="2"/>
            <w:vAlign w:val="center"/>
          </w:tcPr>
          <w:p w14:paraId="4A5CB957" w14:textId="77777777" w:rsidR="005E33F2" w:rsidRPr="00626A8F" w:rsidRDefault="005E33F2" w:rsidP="00A733DF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学校・団体名等</w:t>
            </w:r>
          </w:p>
        </w:tc>
        <w:tc>
          <w:tcPr>
            <w:tcW w:w="7934" w:type="dxa"/>
            <w:gridSpan w:val="3"/>
          </w:tcPr>
          <w:p w14:paraId="623F27F4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41E5682D" w14:textId="77777777" w:rsidTr="00F67745">
        <w:trPr>
          <w:trHeight w:val="411"/>
        </w:trPr>
        <w:tc>
          <w:tcPr>
            <w:tcW w:w="582" w:type="dxa"/>
            <w:vMerge w:val="restart"/>
            <w:textDirection w:val="tbRlV"/>
            <w:vAlign w:val="center"/>
          </w:tcPr>
          <w:p w14:paraId="306887C0" w14:textId="77777777" w:rsidR="005E33F2" w:rsidRPr="00626A8F" w:rsidRDefault="005E33F2" w:rsidP="00A733DF">
            <w:pPr>
              <w:ind w:left="113" w:right="113"/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所在地</w:t>
            </w:r>
          </w:p>
        </w:tc>
        <w:tc>
          <w:tcPr>
            <w:tcW w:w="1113" w:type="dxa"/>
            <w:vAlign w:val="center"/>
          </w:tcPr>
          <w:p w14:paraId="352C9FCD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郵便番号</w:t>
            </w:r>
          </w:p>
        </w:tc>
        <w:tc>
          <w:tcPr>
            <w:tcW w:w="7933" w:type="dxa"/>
            <w:gridSpan w:val="3"/>
            <w:vAlign w:val="center"/>
          </w:tcPr>
          <w:p w14:paraId="0BFB4727" w14:textId="77777777" w:rsidR="005E33F2" w:rsidRPr="00626A8F" w:rsidRDefault="005E33F2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［　　　　］－［　　　　　　　］</w:t>
            </w:r>
          </w:p>
        </w:tc>
      </w:tr>
      <w:tr w:rsidR="005E33F2" w:rsidRPr="00626A8F" w14:paraId="60914AC0" w14:textId="77777777" w:rsidTr="00F67745">
        <w:trPr>
          <w:trHeight w:val="984"/>
        </w:trPr>
        <w:tc>
          <w:tcPr>
            <w:tcW w:w="582" w:type="dxa"/>
            <w:vMerge/>
            <w:vAlign w:val="center"/>
          </w:tcPr>
          <w:p w14:paraId="18DA6B5B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</w:p>
        </w:tc>
        <w:tc>
          <w:tcPr>
            <w:tcW w:w="1113" w:type="dxa"/>
            <w:vAlign w:val="center"/>
          </w:tcPr>
          <w:p w14:paraId="0E552FD8" w14:textId="77777777" w:rsidR="005E33F2" w:rsidRPr="00626A8F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住所</w:t>
            </w:r>
          </w:p>
        </w:tc>
        <w:tc>
          <w:tcPr>
            <w:tcW w:w="7933" w:type="dxa"/>
            <w:gridSpan w:val="3"/>
          </w:tcPr>
          <w:p w14:paraId="75192444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45EF39BA" w14:textId="77777777" w:rsidTr="00F67745">
        <w:trPr>
          <w:trHeight w:val="701"/>
        </w:trPr>
        <w:tc>
          <w:tcPr>
            <w:tcW w:w="1695" w:type="dxa"/>
            <w:gridSpan w:val="2"/>
            <w:vAlign w:val="center"/>
          </w:tcPr>
          <w:p w14:paraId="40ED7FF1" w14:textId="77777777" w:rsidR="00A733DF" w:rsidRPr="00626A8F" w:rsidRDefault="000C7A87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者氏名</w:t>
            </w:r>
          </w:p>
        </w:tc>
        <w:tc>
          <w:tcPr>
            <w:tcW w:w="2979" w:type="dxa"/>
          </w:tcPr>
          <w:p w14:paraId="7252125F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vAlign w:val="center"/>
          </w:tcPr>
          <w:p w14:paraId="5197ADD6" w14:textId="77777777" w:rsidR="00A733DF" w:rsidRPr="00626A8F" w:rsidRDefault="000C7A87" w:rsidP="00A733DF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者役職</w:t>
            </w:r>
          </w:p>
        </w:tc>
        <w:tc>
          <w:tcPr>
            <w:tcW w:w="3395" w:type="dxa"/>
          </w:tcPr>
          <w:p w14:paraId="42F4D72A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2EF6711A" w14:textId="77777777" w:rsidTr="00F67745">
        <w:trPr>
          <w:trHeight w:val="697"/>
        </w:trPr>
        <w:tc>
          <w:tcPr>
            <w:tcW w:w="1695" w:type="dxa"/>
            <w:gridSpan w:val="2"/>
            <w:vAlign w:val="center"/>
          </w:tcPr>
          <w:p w14:paraId="05867BC0" w14:textId="77777777" w:rsidR="00A733DF" w:rsidRPr="00626A8F" w:rsidRDefault="000C7A87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受講</w:t>
            </w:r>
            <w:r w:rsidR="00A733DF" w:rsidRPr="00626A8F">
              <w:rPr>
                <w:rFonts w:ascii="MS UI Gothic" w:eastAsia="MS UI Gothic" w:hAnsi="MS UI Gothic"/>
              </w:rPr>
              <w:t>者電話番号</w:t>
            </w:r>
          </w:p>
        </w:tc>
        <w:tc>
          <w:tcPr>
            <w:tcW w:w="2979" w:type="dxa"/>
          </w:tcPr>
          <w:p w14:paraId="13462CCD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60" w:type="dxa"/>
            <w:vAlign w:val="center"/>
          </w:tcPr>
          <w:p w14:paraId="063162DB" w14:textId="77777777" w:rsidR="00A733DF" w:rsidRPr="00626A8F" w:rsidRDefault="000C7A87" w:rsidP="00A733DF">
            <w:pPr>
              <w:rPr>
                <w:rFonts w:ascii="MS UI Gothic" w:eastAsia="MS UI Gothic" w:hAnsi="MS UI Gothic"/>
                <w:w w:val="90"/>
              </w:rPr>
            </w:pPr>
            <w:r>
              <w:rPr>
                <w:rFonts w:ascii="MS UI Gothic" w:eastAsia="MS UI Gothic" w:hAnsi="MS UI Gothic"/>
                <w:w w:val="90"/>
              </w:rPr>
              <w:t>受講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者</w:t>
            </w:r>
            <w:r w:rsidR="00A733DF" w:rsidRPr="00626A8F">
              <w:rPr>
                <w:rFonts w:ascii="MS UI Gothic" w:eastAsia="MS UI Gothic" w:hAnsi="MS UI Gothic"/>
                <w:w w:val="80"/>
              </w:rPr>
              <w:t>FAX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番号</w:t>
            </w:r>
          </w:p>
        </w:tc>
        <w:tc>
          <w:tcPr>
            <w:tcW w:w="3394" w:type="dxa"/>
          </w:tcPr>
          <w:p w14:paraId="2FAA2FBF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5ED79479" w14:textId="77777777" w:rsidTr="00F67745">
        <w:trPr>
          <w:trHeight w:val="695"/>
        </w:trPr>
        <w:tc>
          <w:tcPr>
            <w:tcW w:w="1695" w:type="dxa"/>
            <w:gridSpan w:val="2"/>
            <w:vAlign w:val="center"/>
          </w:tcPr>
          <w:p w14:paraId="3F5DCD8F" w14:textId="77777777" w:rsidR="005E33F2" w:rsidRDefault="005E33F2" w:rsidP="005E33F2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メールアドレス</w:t>
            </w:r>
          </w:p>
          <w:p w14:paraId="0CA3BBFF" w14:textId="77777777" w:rsidR="00C64E8E" w:rsidRPr="00626A8F" w:rsidRDefault="00C64E8E" w:rsidP="005E33F2">
            <w:pPr>
              <w:jc w:val="distribute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（</w:t>
            </w:r>
            <w:r w:rsidRPr="00C64E8E">
              <w:rPr>
                <w:rFonts w:ascii="MS UI Gothic" w:eastAsia="MS UI Gothic" w:hAnsi="MS UI Gothic"/>
                <w:b/>
              </w:rPr>
              <w:t>必須</w:t>
            </w:r>
            <w:r>
              <w:rPr>
                <w:rFonts w:ascii="MS UI Gothic" w:eastAsia="MS UI Gothic" w:hAnsi="MS UI Gothic"/>
              </w:rPr>
              <w:t>）</w:t>
            </w:r>
          </w:p>
        </w:tc>
        <w:tc>
          <w:tcPr>
            <w:tcW w:w="7933" w:type="dxa"/>
            <w:gridSpan w:val="3"/>
            <w:vAlign w:val="center"/>
          </w:tcPr>
          <w:p w14:paraId="006FDF56" w14:textId="77777777" w:rsidR="005E33F2" w:rsidRPr="00626A8F" w:rsidRDefault="00A733DF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 xml:space="preserve">　　　　　　　　　　　　＠</w:t>
            </w:r>
          </w:p>
        </w:tc>
      </w:tr>
      <w:tr w:rsidR="009A5914" w:rsidRPr="00626A8F" w14:paraId="0DFCDA37" w14:textId="77777777" w:rsidTr="00F67745">
        <w:trPr>
          <w:trHeight w:val="1384"/>
        </w:trPr>
        <w:tc>
          <w:tcPr>
            <w:tcW w:w="1694" w:type="dxa"/>
            <w:gridSpan w:val="2"/>
            <w:vAlign w:val="center"/>
          </w:tcPr>
          <w:p w14:paraId="0F67C293" w14:textId="77777777" w:rsidR="009A5914" w:rsidRPr="00626A8F" w:rsidRDefault="009A5914" w:rsidP="005E33F2">
            <w:pPr>
              <w:jc w:val="distribute"/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ご意見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･</w:t>
            </w:r>
            <w:r w:rsidRPr="00626A8F">
              <w:rPr>
                <w:rFonts w:ascii="MS UI Gothic" w:eastAsia="MS UI Gothic" w:hAnsi="MS UI Gothic"/>
                <w:w w:val="90"/>
              </w:rPr>
              <w:t>ご要望等</w:t>
            </w:r>
          </w:p>
        </w:tc>
        <w:tc>
          <w:tcPr>
            <w:tcW w:w="7934" w:type="dxa"/>
            <w:gridSpan w:val="3"/>
            <w:vAlign w:val="center"/>
          </w:tcPr>
          <w:p w14:paraId="1AA02D76" w14:textId="77777777" w:rsidR="009A5914" w:rsidRPr="00626A8F" w:rsidRDefault="009A5914" w:rsidP="005E33F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</w:tbl>
    <w:p w14:paraId="384C3B5C" w14:textId="77777777" w:rsidR="00626A8F" w:rsidRDefault="005E33F2" w:rsidP="005E2F3E">
      <w:pPr>
        <w:spacing w:line="300" w:lineRule="exact"/>
        <w:ind w:left="210" w:hangingChars="100" w:hanging="210"/>
        <w:rPr>
          <w:rFonts w:ascii="MS UI Gothic" w:eastAsia="MS UI Gothic" w:hAnsi="MS UI Gothic"/>
        </w:rPr>
      </w:pPr>
      <w:r w:rsidRPr="00334957">
        <w:rPr>
          <w:rFonts w:ascii="MS UI Gothic" w:eastAsia="MS UI Gothic" w:hAnsi="MS UI Gothic"/>
        </w:rPr>
        <w:t>※</w:t>
      </w:r>
      <w:r w:rsidR="000C7A87">
        <w:rPr>
          <w:rFonts w:ascii="MS UI Gothic" w:eastAsia="MS UI Gothic" w:hAnsi="MS UI Gothic"/>
        </w:rPr>
        <w:t>受講</w:t>
      </w:r>
      <w:r w:rsidRPr="00334957">
        <w:rPr>
          <w:rFonts w:ascii="MS UI Gothic" w:eastAsia="MS UI Gothic" w:hAnsi="MS UI Gothic"/>
        </w:rPr>
        <w:t>の人数について、1校当たりの制限はございません。複数のお申込者がいらっしゃる場合、お手数ですが、</w:t>
      </w:r>
      <w:r w:rsidR="005E2F3E">
        <w:rPr>
          <w:rFonts w:ascii="MS UI Gothic" w:eastAsia="MS UI Gothic" w:hAnsi="MS UI Gothic"/>
        </w:rPr>
        <w:br/>
      </w:r>
      <w:r w:rsidRPr="00334957">
        <w:rPr>
          <w:rFonts w:ascii="MS UI Gothic" w:eastAsia="MS UI Gothic" w:hAnsi="MS UI Gothic"/>
        </w:rPr>
        <w:t>本申込書をコピーしてご使用ください。</w:t>
      </w:r>
      <w:r w:rsidR="000C7A87">
        <w:rPr>
          <w:rFonts w:ascii="MS UI Gothic" w:eastAsia="MS UI Gothic" w:hAnsi="MS UI Gothic" w:hint="eastAsia"/>
        </w:rPr>
        <w:t>受講</w:t>
      </w:r>
      <w:r w:rsidR="00090688" w:rsidRPr="00334957">
        <w:rPr>
          <w:rFonts w:ascii="MS UI Gothic" w:eastAsia="MS UI Gothic" w:hAnsi="MS UI Gothic" w:hint="eastAsia"/>
        </w:rPr>
        <w:t>の</w:t>
      </w:r>
      <w:r w:rsidR="00D8547C">
        <w:rPr>
          <w:rFonts w:ascii="MS UI Gothic" w:eastAsia="MS UI Gothic" w:hAnsi="MS UI Gothic" w:hint="eastAsia"/>
        </w:rPr>
        <w:t>お</w:t>
      </w:r>
      <w:r w:rsidR="00090688" w:rsidRPr="00334957">
        <w:rPr>
          <w:rFonts w:ascii="MS UI Gothic" w:eastAsia="MS UI Gothic" w:hAnsi="MS UI Gothic" w:hint="eastAsia"/>
        </w:rPr>
        <w:t>申込みは、</w:t>
      </w:r>
      <w:r w:rsidR="00626A8F" w:rsidRPr="00334957">
        <w:rPr>
          <w:rFonts w:ascii="MS UI Gothic" w:eastAsia="MS UI Gothic" w:hAnsi="MS UI Gothic" w:hint="eastAsia"/>
        </w:rPr>
        <w:t>ホームページからも行うことができます。</w:t>
      </w:r>
    </w:p>
    <w:p w14:paraId="5F8E07EB" w14:textId="77777777" w:rsidR="005E2F3E" w:rsidRPr="005E2F3E" w:rsidRDefault="005E2F3E" w:rsidP="005E2F3E">
      <w:pPr>
        <w:spacing w:line="300" w:lineRule="exact"/>
        <w:ind w:left="210" w:hangingChars="100" w:hanging="210"/>
        <w:rPr>
          <w:rFonts w:ascii="MS UI Gothic" w:eastAsia="MS UI Gothic" w:hAnsi="MS UI Gothic"/>
        </w:rPr>
      </w:pPr>
    </w:p>
    <w:p w14:paraId="66D2B7DB" w14:textId="77777777" w:rsidR="0097790D" w:rsidRPr="0097790D" w:rsidRDefault="00BA491E" w:rsidP="0097790D">
      <w:pPr>
        <w:spacing w:line="300" w:lineRule="exact"/>
        <w:jc w:val="center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主な</w:t>
      </w:r>
      <w:r w:rsidR="0097790D" w:rsidRPr="0097790D">
        <w:rPr>
          <w:rFonts w:ascii="MS UI Gothic" w:eastAsia="MS UI Gothic" w:hAnsi="MS UI Gothic"/>
          <w:b/>
        </w:rPr>
        <w:t>講師の</w:t>
      </w:r>
      <w:r w:rsidR="005523CB">
        <w:rPr>
          <w:rFonts w:ascii="MS UI Gothic" w:eastAsia="MS UI Gothic" w:hAnsi="MS UI Gothic"/>
          <w:b/>
        </w:rPr>
        <w:t>紹介</w:t>
      </w:r>
    </w:p>
    <w:p w14:paraId="3CE44591" w14:textId="77777777" w:rsidR="005523CB" w:rsidRDefault="00477790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1" behindDoc="0" locked="0" layoutInCell="1" allowOverlap="1" wp14:anchorId="0040CD54" wp14:editId="5111B833">
            <wp:simplePos x="0" y="0"/>
            <wp:positionH relativeFrom="column">
              <wp:posOffset>4928235</wp:posOffset>
            </wp:positionH>
            <wp:positionV relativeFrom="paragraph">
              <wp:posOffset>42545</wp:posOffset>
            </wp:positionV>
            <wp:extent cx="876300" cy="110490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6" behindDoc="0" locked="0" layoutInCell="1" allowOverlap="1" wp14:anchorId="2FD46E92" wp14:editId="03A2AA70">
            <wp:simplePos x="0" y="0"/>
            <wp:positionH relativeFrom="column">
              <wp:posOffset>3747135</wp:posOffset>
            </wp:positionH>
            <wp:positionV relativeFrom="paragraph">
              <wp:posOffset>71120</wp:posOffset>
            </wp:positionV>
            <wp:extent cx="1066800" cy="106680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1" behindDoc="0" locked="0" layoutInCell="1" allowOverlap="1" wp14:anchorId="12714489" wp14:editId="1E5EF7F0">
            <wp:simplePos x="0" y="0"/>
            <wp:positionH relativeFrom="column">
              <wp:posOffset>2546985</wp:posOffset>
            </wp:positionH>
            <wp:positionV relativeFrom="paragraph">
              <wp:posOffset>61595</wp:posOffset>
            </wp:positionV>
            <wp:extent cx="1009650" cy="1076325"/>
            <wp:effectExtent l="0" t="0" r="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BD">
        <w:rPr>
          <w:noProof/>
        </w:rPr>
        <w:drawing>
          <wp:anchor distT="0" distB="0" distL="114300" distR="114300" simplePos="0" relativeHeight="251661311" behindDoc="0" locked="0" layoutInCell="1" allowOverlap="1" wp14:anchorId="3C5A868F" wp14:editId="77E8E3A7">
            <wp:simplePos x="0" y="0"/>
            <wp:positionH relativeFrom="column">
              <wp:posOffset>156210</wp:posOffset>
            </wp:positionH>
            <wp:positionV relativeFrom="paragraph">
              <wp:posOffset>80645</wp:posOffset>
            </wp:positionV>
            <wp:extent cx="1019175" cy="10572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BD">
        <w:rPr>
          <w:noProof/>
        </w:rPr>
        <w:drawing>
          <wp:anchor distT="0" distB="0" distL="114300" distR="114300" simplePos="0" relativeHeight="251660286" behindDoc="0" locked="0" layoutInCell="1" allowOverlap="1" wp14:anchorId="3C72775A" wp14:editId="0E5990F0">
            <wp:simplePos x="0" y="0"/>
            <wp:positionH relativeFrom="column">
              <wp:posOffset>1334770</wp:posOffset>
            </wp:positionH>
            <wp:positionV relativeFrom="paragraph">
              <wp:posOffset>61595</wp:posOffset>
            </wp:positionV>
            <wp:extent cx="1009650" cy="1076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B2EE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BD61379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0EB5FFF2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728AB78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E472283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3A03E89C" w14:textId="77777777" w:rsidR="005523CB" w:rsidRDefault="003F7CBA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A077A" wp14:editId="0A9DA752">
                <wp:simplePos x="0" y="0"/>
                <wp:positionH relativeFrom="margin">
                  <wp:posOffset>4926330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1BFA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江島　夏実</w:t>
                            </w:r>
                          </w:p>
                          <w:p w14:paraId="764B04E8" w14:textId="77777777" w:rsidR="003F7CBA" w:rsidRPr="005523CB" w:rsidRDefault="005A3627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管理工学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専攻を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修め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慶應義塾大学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、法政大学、目白大学、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大妻女子大学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、成蹊大学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、TAC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、ユーキャンなどの講師を歴任</w:t>
                            </w:r>
                          </w:p>
                          <w:p w14:paraId="3708363D" w14:textId="77777777" w:rsidR="003F7CBA" w:rsidRPr="005523CB" w:rsidRDefault="005A3627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「情報処理技術者試験受験シリーズ」</w:t>
                            </w:r>
                            <w:r w:rsidR="00F03DEF"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br/>
                            </w:r>
                            <w:r w:rsidR="003F7CBA"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共著「</w:t>
                            </w:r>
                            <w:r w:rsid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企業の決算行動の</w:t>
                            </w:r>
                            <w:r w:rsidR="00AF0135"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科学」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511582AC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9A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387.9pt;margin-top:9.65pt;width:79.5pt;height:151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" fillcolor="white [3201]" stroked="f" strokeweight=".5pt">
                <v:textbox inset="0,0,0,0">
                  <w:txbxContent>
                    <w:p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江島　夏実</w:t>
                      </w:r>
                    </w:p>
                    <w:p w:rsidR="003F7CBA" w:rsidRPr="005523CB" w:rsidRDefault="005A3627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管理工学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専攻を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修め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慶應義塾大学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、法政大学</w:t>
                      </w:r>
                      <w:bookmarkStart w:id="1" w:name="_GoBack"/>
                      <w:bookmarkEnd w:id="1"/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、目白大学、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大妻女子大学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、成蹊大学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、TAC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、ユーキャンなどの講師を歴任</w:t>
                      </w:r>
                    </w:p>
                    <w:p w:rsidR="003F7CBA" w:rsidRPr="005523CB" w:rsidRDefault="005A3627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「情報処理技術者試験受験シリーズ」</w:t>
                      </w:r>
                      <w:r w:rsidR="00F03DEF"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br/>
                      </w:r>
                      <w:r w:rsidR="003F7CBA"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共著「</w:t>
                      </w:r>
                      <w:r w:rsid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企業の決算行動の</w:t>
                      </w:r>
                      <w:r w:rsidR="00AF0135"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科学」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等</w:t>
                      </w:r>
                    </w:p>
                    <w:p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2899A7" wp14:editId="799B8397">
                <wp:simplePos x="0" y="0"/>
                <wp:positionH relativeFrom="margin">
                  <wp:posOffset>3745230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39D4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川口　</w:t>
                            </w:r>
                            <w:r w:rsidR="00703F76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昭彦</w:t>
                            </w:r>
                          </w:p>
                          <w:p w14:paraId="06B76312" w14:textId="77777777" w:rsidR="003F7CBA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東京大学教養学部教授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東京大学大学院総合文化研究科教授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経て、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 xml:space="preserve">大学改革支援・学位授与機構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顧問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  <w:t>・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名誉教授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44604FFA" w14:textId="77777777" w:rsidR="003F7CBA" w:rsidRPr="005523CB" w:rsidRDefault="003F7CBA" w:rsidP="005A3627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</w:t>
                            </w:r>
                            <w:r w:rsid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A3627" w:rsidRP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大学評価文化の展開」「大学評価文化の定着」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A3627" w:rsidRP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高等職業教育質保証の理論と実践」</w:t>
                            </w:r>
                            <w:r w:rsidR="005A3627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DE90AA1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2A88" id="テキスト ボックス 25" o:spid="_x0000_s1028" type="#_x0000_t202" style="position:absolute;left:0;text-align:left;margin-left:294.9pt;margin-top:9.65pt;width:79.5pt;height:151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" fillcolor="white [3201]" stroked="f" strokeweight=".5pt">
                <v:textbox inset="0,0,0,0">
                  <w:txbxContent>
                    <w:p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川口　</w:t>
                      </w:r>
                      <w:r w:rsidR="00703F76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昭彦</w:t>
                      </w:r>
                    </w:p>
                    <w:p w:rsidR="003F7CBA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東京大学教養学部教授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東京大学大学院総合文化研究科教授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などを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経て、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 xml:space="preserve">大学改革支援・学位授与機構　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顧問</w:t>
                      </w:r>
                      <w:r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  <w:t>・</w:t>
                      </w: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名誉教授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、</w:t>
                      </w:r>
                    </w:p>
                    <w:p w:rsidR="003F7CBA" w:rsidRPr="005523CB" w:rsidRDefault="003F7CBA" w:rsidP="005A3627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</w:t>
                      </w:r>
                      <w:r w:rsid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「</w:t>
                      </w:r>
                      <w:r w:rsidR="005A3627" w:rsidRP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大学評価文化の展開」「大学評価文化の定着」</w:t>
                      </w: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「</w:t>
                      </w:r>
                      <w:r w:rsidR="005A3627" w:rsidRP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高等職業教育質保証の理論と実践」</w:t>
                      </w:r>
                      <w:r w:rsidR="005A3627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等</w:t>
                      </w:r>
                    </w:p>
                    <w:p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43595" wp14:editId="48588D8A">
                <wp:simplePos x="0" y="0"/>
                <wp:positionH relativeFrom="margin">
                  <wp:posOffset>2556510</wp:posOffset>
                </wp:positionH>
                <wp:positionV relativeFrom="paragraph">
                  <wp:posOffset>122556</wp:posOffset>
                </wp:positionV>
                <wp:extent cx="1009650" cy="1920240"/>
                <wp:effectExtent l="0" t="0" r="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7A966" w14:textId="77777777" w:rsidR="003F7CBA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三輪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建二</w:t>
                            </w:r>
                          </w:p>
                          <w:p w14:paraId="399A78C2" w14:textId="77777777" w:rsid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専門分野／生涯学習論、成人教育論、省察的実践論、専門職教育論</w:t>
                            </w:r>
                          </w:p>
                          <w:p w14:paraId="761787FC" w14:textId="77777777" w:rsidR="00AF0135" w:rsidRP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</w:p>
                          <w:p w14:paraId="7FC8C2C2" w14:textId="77777777" w:rsidR="003F7CBA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生涯学習・成人教育に関する著作多数。（単著3冊、翻訳書10冊）</w:t>
                            </w:r>
                          </w:p>
                          <w:p w14:paraId="53E48230" w14:textId="77777777" w:rsidR="003F7CBA" w:rsidRDefault="003F7CB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3125" id="テキスト ボックス 24" o:spid="_x0000_s1029" type="#_x0000_t202" style="position:absolute;left:0;text-align:left;margin-left:201.3pt;margin-top:9.65pt;width:79.5pt;height:15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" fillcolor="white [3201]" stroked="f" strokeweight=".5pt">
                <v:textbox inset="0,0,0,0">
                  <w:txbxContent>
                    <w:p w:rsidR="003F7CBA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三輪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建二</w:t>
                      </w:r>
                    </w:p>
                    <w:p w:rsid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専門分野／生涯学習論、成人教育論、省察的実践論、専門職教育論</w:t>
                      </w:r>
                    </w:p>
                    <w:p w:rsidR="00AF0135" w:rsidRP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</w:p>
                    <w:p w:rsidR="003F7CBA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生涯学習・成人教育に関する著作多数。（単著3冊、翻訳書10冊）</w:t>
                      </w:r>
                    </w:p>
                    <w:p w:rsidR="003F7CBA" w:rsidRDefault="003F7CBA"/>
                  </w:txbxContent>
                </v:textbox>
                <w10:wrap anchorx="margin"/>
              </v:shape>
            </w:pict>
          </mc:Fallback>
        </mc:AlternateContent>
      </w:r>
      <w:r w:rsidR="005523CB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ABD01" wp14:editId="507188FC">
                <wp:simplePos x="0" y="0"/>
                <wp:positionH relativeFrom="column">
                  <wp:posOffset>1390650</wp:posOffset>
                </wp:positionH>
                <wp:positionV relativeFrom="paragraph">
                  <wp:posOffset>107316</wp:posOffset>
                </wp:positionV>
                <wp:extent cx="1009650" cy="19202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6EAA" w14:textId="77777777" w:rsidR="005523CB" w:rsidRPr="005523CB" w:rsidRDefault="00AF0135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大隅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心平</w:t>
                            </w:r>
                          </w:p>
                          <w:p w14:paraId="43807881" w14:textId="77777777" w:rsidR="00AF0135" w:rsidRP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専門分野／学校・学級経営、特別活動、道徳教育、現代社会における子ども論</w:t>
                            </w:r>
                          </w:p>
                          <w:p w14:paraId="329BC1C2" w14:textId="77777777" w:rsidR="00AF0135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</w:p>
                          <w:p w14:paraId="1C65019A" w14:textId="77777777" w:rsidR="005523CB" w:rsidRPr="005523CB" w:rsidRDefault="00AF0135" w:rsidP="00AF0135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AF0135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共著「外部評価をめぐる実践課題」、「学校評価の重点化と組織運営」等</w:t>
                            </w:r>
                          </w:p>
                          <w:p w14:paraId="69FB276A" w14:textId="77777777" w:rsidR="005523CB" w:rsidRDefault="005523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3689" id="テキスト ボックス 14" o:spid="_x0000_s1030" type="#_x0000_t202" style="position:absolute;left:0;text-align:left;margin-left:109.5pt;margin-top:8.45pt;width:79.5pt;height:15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" fillcolor="white [3201]" stroked="f" strokeweight=".5pt">
                <v:textbox inset="0,0,0,0">
                  <w:txbxContent>
                    <w:p w:rsidR="005523CB" w:rsidRPr="005523CB" w:rsidRDefault="00AF0135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大隅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心平</w:t>
                      </w:r>
                    </w:p>
                    <w:p w:rsidR="00AF0135" w:rsidRP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専門分野／学校・学級経営、特別活動、道徳教育、現代社会における子ども論</w:t>
                      </w:r>
                    </w:p>
                    <w:p w:rsidR="00AF0135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</w:p>
                    <w:p w:rsidR="005523CB" w:rsidRPr="005523CB" w:rsidRDefault="00AF0135" w:rsidP="00AF0135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AF0135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共著「外部評価をめぐる実践課題」、「学校評価の重点化と組織運営」等</w:t>
                      </w:r>
                    </w:p>
                    <w:p w:rsidR="005523CB" w:rsidRDefault="005523CB"/>
                  </w:txbxContent>
                </v:textbox>
              </v:shape>
            </w:pict>
          </mc:Fallback>
        </mc:AlternateContent>
      </w:r>
      <w:r w:rsidR="005523CB"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0F92D" wp14:editId="7083EDB7">
                <wp:simplePos x="0" y="0"/>
                <wp:positionH relativeFrom="column">
                  <wp:posOffset>179070</wp:posOffset>
                </wp:positionH>
                <wp:positionV relativeFrom="paragraph">
                  <wp:posOffset>107316</wp:posOffset>
                </wp:positionV>
                <wp:extent cx="1009650" cy="19202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6D4B" w14:textId="77777777" w:rsidR="005523CB" w:rsidRPr="005523CB" w:rsidRDefault="005523CB" w:rsidP="005523CB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大野</w:t>
                            </w:r>
                            <w:r w:rsidR="00AF0135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>精一</w:t>
                            </w:r>
                          </w:p>
                          <w:p w14:paraId="3579D9D2" w14:textId="77777777" w:rsidR="005523CB" w:rsidRPr="005523CB" w:rsidRDefault="005523CB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専門分野／学校教育相談（スクールカウンセリング・学校カウンセリング）、学校心理学、カウンセリング心理学</w:t>
                            </w:r>
                          </w:p>
                          <w:p w14:paraId="1EA625A2" w14:textId="77777777" w:rsidR="005523CB" w:rsidRPr="005523CB" w:rsidRDefault="005523CB" w:rsidP="005523CB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主著「学校教育相談理論家の試み」共著「教師･保育者のための教育相談」「学校心理学ハンドブック第2</w:t>
                            </w:r>
                            <w:r w:rsidR="00A307B9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版</w:t>
                            </w:r>
                            <w:r w:rsidRPr="005523CB">
                              <w:rPr>
                                <w:rFonts w:ascii="MS UI Gothic" w:eastAsia="MS UI Gothic" w:hAnsi="MS UI Gothic" w:hint="eastAsia"/>
                                <w:sz w:val="16"/>
                                <w:szCs w:val="16"/>
                              </w:rPr>
                              <w:t>」等</w:t>
                            </w:r>
                          </w:p>
                          <w:p w14:paraId="66FE713F" w14:textId="77777777" w:rsidR="005523CB" w:rsidRDefault="005523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0499" id="テキスト ボックス 11" o:spid="_x0000_s1031" type="#_x0000_t202" style="position:absolute;left:0;text-align:left;margin-left:14.1pt;margin-top:8.45pt;width:79.5pt;height:15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" fillcolor="white [3201]" stroked="f" strokeweight=".5pt">
                <v:textbox inset="0,0,0,0">
                  <w:txbxContent>
                    <w:p w:rsidR="005523CB" w:rsidRPr="005523CB" w:rsidRDefault="005523CB" w:rsidP="005523CB">
                      <w:pPr>
                        <w:spacing w:line="300" w:lineRule="exact"/>
                        <w:jc w:val="center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大野</w:t>
                      </w:r>
                      <w:r w:rsidR="00AF0135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5523CB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>精一</w:t>
                      </w:r>
                    </w:p>
                    <w:p w:rsidR="005523CB" w:rsidRPr="005523CB" w:rsidRDefault="005523CB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専門分野／学校教育相談（スクールカウンセリング・学校カウンセリング）、学校心理学、カウンセリング心理学</w:t>
                      </w:r>
                    </w:p>
                    <w:p w:rsidR="005523CB" w:rsidRPr="005523CB" w:rsidRDefault="005523CB" w:rsidP="005523CB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主著「学校教育相談理論家の試み」共著「教師･保育者のための教育相談」「学校心理学ハンドブック第2</w:t>
                      </w:r>
                      <w:r w:rsidR="00A307B9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版</w:t>
                      </w:r>
                      <w:r w:rsidRPr="005523CB">
                        <w:rPr>
                          <w:rFonts w:ascii="MS UI Gothic" w:eastAsia="MS UI Gothic" w:hAnsi="MS UI Gothic" w:hint="eastAsia"/>
                          <w:sz w:val="16"/>
                          <w:szCs w:val="16"/>
                        </w:rPr>
                        <w:t>」等</w:t>
                      </w:r>
                    </w:p>
                    <w:p w:rsidR="005523CB" w:rsidRDefault="005523CB"/>
                  </w:txbxContent>
                </v:textbox>
              </v:shape>
            </w:pict>
          </mc:Fallback>
        </mc:AlternateContent>
      </w:r>
    </w:p>
    <w:p w14:paraId="42FF8D9A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0E81A1F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433EF48C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61387E2B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4F4D1342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5AE8AA6F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2ADF4DE6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53BC47C5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91A3AE3" w14:textId="77777777" w:rsidR="005523CB" w:rsidRDefault="005523CB" w:rsidP="005523CB">
      <w:pPr>
        <w:spacing w:line="300" w:lineRule="exact"/>
        <w:rPr>
          <w:rFonts w:ascii="MS UI Gothic" w:eastAsia="MS UI Gothic" w:hAnsi="MS UI Gothic"/>
          <w:sz w:val="16"/>
          <w:szCs w:val="16"/>
        </w:rPr>
      </w:pPr>
    </w:p>
    <w:p w14:paraId="7E520CFF" w14:textId="77777777" w:rsidR="0097790D" w:rsidRPr="005E2F3E" w:rsidRDefault="005E2F3E" w:rsidP="005E2F3E">
      <w:pPr>
        <w:rPr>
          <w:rFonts w:ascii="小塚ゴシック Pro EL" w:eastAsia="小塚ゴシック Pro EL" w:hAnsi="小塚ゴシック Pro 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3726E" wp14:editId="06899DA3">
                <wp:simplePos x="0" y="0"/>
                <wp:positionH relativeFrom="margin">
                  <wp:posOffset>1489710</wp:posOffset>
                </wp:positionH>
                <wp:positionV relativeFrom="paragraph">
                  <wp:posOffset>73025</wp:posOffset>
                </wp:positionV>
                <wp:extent cx="502920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A8330" w14:textId="77777777" w:rsidR="00EC0C5F" w:rsidRPr="00DB2286" w:rsidRDefault="00EC0C5F" w:rsidP="00EC0C5F">
                            <w:pPr>
                              <w:jc w:val="left"/>
                              <w:rPr>
                                <w:rFonts w:ascii="小塚ゴシック Pro M" w:eastAsia="小塚ゴシック Pro M" w:hAnsi="小塚ゴシック Pro 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C5C0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</w:t>
                            </w: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228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専門職高等教育質保証機構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6738" id="テキスト ボックス 3" o:spid="_x0000_s1032" type="#_x0000_t202" style="position:absolute;left:0;text-align:left;margin-left:117.3pt;margin-top:5.75pt;width:396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" filled="f" stroked="f">
                <v:textbox inset="5.85pt,.7pt,5.85pt,.7pt">
                  <w:txbxContent>
                    <w:p w:rsidR="00EC0C5F" w:rsidRPr="00DB2286" w:rsidRDefault="00EC0C5F" w:rsidP="00EC0C5F">
                      <w:pPr>
                        <w:jc w:val="left"/>
                        <w:rPr>
                          <w:rFonts w:ascii="小塚ゴシック Pro M" w:eastAsia="小塚ゴシック Pro M" w:hAnsi="小塚ゴシック Pro 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C5C0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</w:t>
                      </w: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228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専門職高等教育質保証機構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1281D" wp14:editId="581CDFB0">
                <wp:simplePos x="0" y="0"/>
                <wp:positionH relativeFrom="column">
                  <wp:posOffset>1675181</wp:posOffset>
                </wp:positionH>
                <wp:positionV relativeFrom="paragraph">
                  <wp:posOffset>865937</wp:posOffset>
                </wp:positionV>
                <wp:extent cx="4367175" cy="299923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175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B306E" w14:textId="77777777" w:rsidR="00EC0C5F" w:rsidRPr="00047954" w:rsidRDefault="00EC0C5F" w:rsidP="00EC0C5F">
                            <w:pPr>
                              <w:jc w:val="center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お問合せ先電話番号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03-3403-3432 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　メールアドレス</w:t>
                            </w:r>
                            <w:r w:rsidRPr="00047954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jimukyoku@qaphe.com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CB00" id="テキスト ボックス 1" o:spid="_x0000_s1033" type="#_x0000_t202" style="position:absolute;left:0;text-align:left;margin-left:131.9pt;margin-top:68.2pt;width:343.85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" fillcolor="white [3201]" stroked="f" strokeweight=".5pt">
                <v:textbox>
                  <w:txbxContent>
                    <w:p w:rsidR="00EC0C5F" w:rsidRPr="00047954" w:rsidRDefault="00EC0C5F" w:rsidP="00EC0C5F">
                      <w:pPr>
                        <w:jc w:val="center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お問合せ先電話番号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03-3403-3432 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　メールアドレス</w:t>
                      </w:r>
                      <w:r w:rsidRPr="00047954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jimukyoku@qaphe.com</w:t>
                      </w:r>
                    </w:p>
                  </w:txbxContent>
                </v:textbox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BE4624" wp14:editId="2C95BFCD">
                <wp:simplePos x="0" y="0"/>
                <wp:positionH relativeFrom="margin">
                  <wp:posOffset>1334135</wp:posOffset>
                </wp:positionH>
                <wp:positionV relativeFrom="paragraph">
                  <wp:posOffset>641985</wp:posOffset>
                </wp:positionV>
                <wp:extent cx="50673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EB0FA7" w14:textId="77777777" w:rsidR="00EC0C5F" w:rsidRPr="00E36F1C" w:rsidRDefault="00EC0C5F" w:rsidP="00EC0C5F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当機構は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文部科学大臣の認証を受けた</w:t>
                            </w: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専門職大学院の第三者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評価機関</w:t>
                            </w:r>
                            <w:r w:rsidRPr="00E36F1C">
                              <w:rPr>
                                <w:rFonts w:ascii="MS UI Gothic" w:eastAsia="MS UI Gothic" w:hAnsi="MS UI Gothic" w:hint="eastAsia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（ビューティビジネス分野</w:t>
                            </w:r>
                            <w:r w:rsidRPr="00E36F1C">
                              <w:rPr>
                                <w:rFonts w:ascii="MS UI Gothic" w:eastAsia="MS UI Gothic" w:hAnsi="MS UI Gothic"/>
                                <w:color w:val="CC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）です</w:t>
                            </w:r>
                          </w:p>
                          <w:p w14:paraId="17C44439" w14:textId="77777777" w:rsidR="00EC0C5F" w:rsidRPr="00626A8F" w:rsidRDefault="00EC0C5F" w:rsidP="00EC0C5F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006E" id="テキスト ボックス 18" o:spid="_x0000_s1034" type="#_x0000_t202" style="position:absolute;left:0;text-align:left;margin-left:105.05pt;margin-top:50.55pt;width:399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" filled="f" stroked="f">
                <v:textbox inset="5.85pt,.7pt,5.85pt,.7pt">
                  <w:txbxContent>
                    <w:p w:rsidR="00EC0C5F" w:rsidRPr="00E36F1C" w:rsidRDefault="00EC0C5F" w:rsidP="00EC0C5F">
                      <w:pPr>
                        <w:jc w:val="center"/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当機構は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文部科学大臣の認証を受けた</w:t>
                      </w: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専門職大学院の第三者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評価機関</w:t>
                      </w:r>
                      <w:r w:rsidRPr="00E36F1C">
                        <w:rPr>
                          <w:rFonts w:ascii="MS UI Gothic" w:eastAsia="MS UI Gothic" w:hAnsi="MS UI Gothic" w:hint="eastAsia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（ビューティビジネス分野</w:t>
                      </w:r>
                      <w:r w:rsidRPr="00E36F1C">
                        <w:rPr>
                          <w:rFonts w:ascii="MS UI Gothic" w:eastAsia="MS UI Gothic" w:hAnsi="MS UI Gothic"/>
                          <w:color w:val="CC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）です</w:t>
                      </w:r>
                    </w:p>
                    <w:p w:rsidR="00EC0C5F" w:rsidRPr="00626A8F" w:rsidRDefault="00EC0C5F" w:rsidP="00EC0C5F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BE475" wp14:editId="7FA80CD4">
                <wp:simplePos x="0" y="0"/>
                <wp:positionH relativeFrom="margin">
                  <wp:posOffset>1381760</wp:posOffset>
                </wp:positionH>
                <wp:positionV relativeFrom="paragraph">
                  <wp:posOffset>365760</wp:posOffset>
                </wp:positionV>
                <wp:extent cx="50673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2B63F" w14:textId="77777777" w:rsidR="00EC0C5F" w:rsidRPr="00E36F1C" w:rsidRDefault="00EC0C5F" w:rsidP="00EC0C5F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</w:t>
                            </w:r>
                            <w:r w:rsidR="005E2F3E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://qaphe.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 w:rsidRPr="00E36F1C">
                              <w:rPr>
                                <w:rFonts w:ascii="小塚ゴシック Pro M" w:eastAsia="小塚ゴシック Pro M" w:hAnsi="小塚ゴシック Pro M" w:hint="eastAsia"/>
                                <w:color w:val="CC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799683C6" w14:textId="77777777" w:rsidR="00EC0C5F" w:rsidRDefault="00EC0C5F" w:rsidP="00EC0C5F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EFBE" id="テキスト ボックス 9" o:spid="_x0000_s1035" type="#_x0000_t202" style="position:absolute;left:0;text-align:left;margin-left:108.8pt;margin-top:28.8pt;width:399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" filled="f" stroked="f">
                <v:textbox inset="5.85pt,.7pt,5.85pt,.7pt">
                  <w:txbxContent>
                    <w:p w:rsidR="00EC0C5F" w:rsidRPr="00E36F1C" w:rsidRDefault="00EC0C5F" w:rsidP="00EC0C5F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</w:t>
                      </w:r>
                      <w:r w:rsidR="005E2F3E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://qaphe.</w:t>
                      </w:r>
                      <w:r w:rsidRPr="00E36F1C">
                        <w:rPr>
                          <w:rFonts w:ascii="小塚ゴシック Pro M" w:eastAsia="小塚ゴシック Pro M" w:hAnsi="小塚ゴシック Pro M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 w:rsidRPr="00E36F1C">
                        <w:rPr>
                          <w:rFonts w:ascii="小塚ゴシック Pro M" w:eastAsia="小塚ゴシック Pro M" w:hAnsi="小塚ゴシック Pro M" w:hint="eastAsia"/>
                          <w:color w:val="CC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:rsidR="00EC0C5F" w:rsidRDefault="00EC0C5F" w:rsidP="00EC0C5F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C5F">
        <w:rPr>
          <w:rFonts w:ascii="小塚ゴシック Pro EL" w:eastAsia="小塚ゴシック Pro EL" w:hAnsi="小塚ゴシック Pro EL"/>
          <w:noProof/>
        </w:rPr>
        <w:drawing>
          <wp:inline distT="0" distB="0" distL="0" distR="0" wp14:anchorId="6D012749" wp14:editId="604D088A">
            <wp:extent cx="1688123" cy="91848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24" cy="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90D" w:rsidRPr="005E2F3E" w:rsidSect="008319EE">
      <w:headerReference w:type="default" r:id="rId15"/>
      <w:footerReference w:type="default" r:id="rId16"/>
      <w:pgSz w:w="11906" w:h="16838" w:code="9"/>
      <w:pgMar w:top="567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904B" w14:textId="77777777" w:rsidR="0014458C" w:rsidRDefault="0014458C" w:rsidP="009B5CEA">
      <w:r>
        <w:separator/>
      </w:r>
    </w:p>
  </w:endnote>
  <w:endnote w:type="continuationSeparator" w:id="0">
    <w:p w14:paraId="4D3574E5" w14:textId="77777777" w:rsidR="0014458C" w:rsidRDefault="0014458C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 Pゴシック">
    <w:altName w:val="ＭＳ ゴシック"/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小塚ゴシック Pro EL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M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42A8" w14:textId="77777777" w:rsidR="008319EE" w:rsidRDefault="005E2F3E" w:rsidP="008319EE">
    <w:pPr>
      <w:pStyle w:val="a7"/>
      <w:jc w:val="center"/>
      <w:rPr>
        <w:sz w:val="14"/>
        <w:szCs w:val="14"/>
      </w:rPr>
    </w:pPr>
    <w:r>
      <w:rPr>
        <w:rFonts w:hint="eastAsia"/>
        <w:sz w:val="14"/>
        <w:szCs w:val="14"/>
      </w:rPr>
      <w:t>令和元</w:t>
    </w:r>
    <w:r w:rsidR="008319EE" w:rsidRPr="008319EE">
      <w:rPr>
        <w:rFonts w:hint="eastAsia"/>
        <w:sz w:val="14"/>
        <w:szCs w:val="14"/>
      </w:rPr>
      <w:t>年度文部科学省</w:t>
    </w:r>
    <w:r w:rsidR="00D8547C">
      <w:rPr>
        <w:rFonts w:hint="eastAsia"/>
        <w:sz w:val="14"/>
        <w:szCs w:val="14"/>
      </w:rPr>
      <w:t xml:space="preserve"> </w:t>
    </w:r>
    <w:r w:rsidR="008319EE" w:rsidRPr="008319EE">
      <w:rPr>
        <w:rFonts w:hint="eastAsia"/>
        <w:sz w:val="14"/>
        <w:szCs w:val="14"/>
      </w:rPr>
      <w:t>職業実践専門課程等を通じた専修学校の質保証・向上の推進</w:t>
    </w:r>
  </w:p>
  <w:p w14:paraId="332FFC73" w14:textId="77777777" w:rsidR="008319EE" w:rsidRPr="008319EE" w:rsidRDefault="00BA491E" w:rsidP="008319EE">
    <w:pPr>
      <w:pStyle w:val="a7"/>
      <w:jc w:val="center"/>
      <w:rPr>
        <w:sz w:val="14"/>
        <w:szCs w:val="14"/>
      </w:rPr>
    </w:pPr>
    <w:r w:rsidRPr="00BA491E">
      <w:rPr>
        <w:rFonts w:hint="eastAsia"/>
        <w:sz w:val="14"/>
        <w:szCs w:val="14"/>
      </w:rPr>
      <w:t>職業実践専門課程の質保証・向上につながる専修学校教職員資質能力向上プログラム開発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21B2" w14:textId="77777777" w:rsidR="0014458C" w:rsidRDefault="0014458C" w:rsidP="009B5CEA">
      <w:r>
        <w:separator/>
      </w:r>
    </w:p>
  </w:footnote>
  <w:footnote w:type="continuationSeparator" w:id="0">
    <w:p w14:paraId="0B5AEC36" w14:textId="77777777" w:rsidR="0014458C" w:rsidRDefault="0014458C" w:rsidP="009B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57DF" w14:textId="77777777" w:rsidR="002416D8" w:rsidRPr="008319EE" w:rsidRDefault="00EC0C5F" w:rsidP="008319EE">
    <w:pPr>
      <w:pStyle w:val="a5"/>
      <w:jc w:val="center"/>
      <w:rPr>
        <w:rFonts w:ascii="MS UI Gothic" w:eastAsia="MS UI Gothic" w:hAnsi="MS UI Gothic"/>
      </w:rPr>
    </w:pPr>
    <w:r>
      <w:rPr>
        <w:rFonts w:ascii="MS UI Gothic" w:eastAsia="MS UI Gothic" w:hAnsi="MS UI Gothic" w:hint="eastAsia"/>
      </w:rPr>
      <w:t>令和元</w:t>
    </w:r>
    <w:r w:rsidR="008319EE">
      <w:rPr>
        <w:rFonts w:ascii="MS UI Gothic" w:eastAsia="MS UI Gothic" w:hAnsi="MS UI Gothic"/>
      </w:rPr>
      <w:t>年度文部科学省委託事業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27999"/>
    <w:multiLevelType w:val="hybridMultilevel"/>
    <w:tmpl w:val="2A0C673C"/>
    <w:lvl w:ilvl="0" w:tplc="0AD83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4C54"/>
    <w:rsid w:val="000358F0"/>
    <w:rsid w:val="00035DCD"/>
    <w:rsid w:val="00036EAC"/>
    <w:rsid w:val="00037083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67CEB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3D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C7A87"/>
    <w:rsid w:val="000D1655"/>
    <w:rsid w:val="000D244B"/>
    <w:rsid w:val="000D2EB6"/>
    <w:rsid w:val="000D30CD"/>
    <w:rsid w:val="000D352E"/>
    <w:rsid w:val="000D3F83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068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2D7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17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58C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3447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003"/>
    <w:rsid w:val="001779BB"/>
    <w:rsid w:val="0018008F"/>
    <w:rsid w:val="001810BA"/>
    <w:rsid w:val="001811E8"/>
    <w:rsid w:val="001839F8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1572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65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16D8"/>
    <w:rsid w:val="00243046"/>
    <w:rsid w:val="002432FF"/>
    <w:rsid w:val="0024340F"/>
    <w:rsid w:val="00243E4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466C"/>
    <w:rsid w:val="002A54A9"/>
    <w:rsid w:val="002A65A5"/>
    <w:rsid w:val="002A77E7"/>
    <w:rsid w:val="002A7EA3"/>
    <w:rsid w:val="002B162F"/>
    <w:rsid w:val="002B3834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02E0"/>
    <w:rsid w:val="002E4EE7"/>
    <w:rsid w:val="002E508B"/>
    <w:rsid w:val="002E528B"/>
    <w:rsid w:val="002E52E9"/>
    <w:rsid w:val="002E53BB"/>
    <w:rsid w:val="002E5AAC"/>
    <w:rsid w:val="002E6B0B"/>
    <w:rsid w:val="002F15FE"/>
    <w:rsid w:val="002F29E7"/>
    <w:rsid w:val="002F3A43"/>
    <w:rsid w:val="002F481B"/>
    <w:rsid w:val="002F562F"/>
    <w:rsid w:val="002F56A5"/>
    <w:rsid w:val="002F56D0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0E95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7B8D"/>
    <w:rsid w:val="003304C4"/>
    <w:rsid w:val="0033096B"/>
    <w:rsid w:val="00330C61"/>
    <w:rsid w:val="00331CD5"/>
    <w:rsid w:val="00334957"/>
    <w:rsid w:val="00334A41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0E4F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31D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3F7CBA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4A44"/>
    <w:rsid w:val="0044617E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790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43FA"/>
    <w:rsid w:val="004D451B"/>
    <w:rsid w:val="004D596B"/>
    <w:rsid w:val="004D6DA5"/>
    <w:rsid w:val="004D73CF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520BF"/>
    <w:rsid w:val="005523CB"/>
    <w:rsid w:val="00553130"/>
    <w:rsid w:val="00553926"/>
    <w:rsid w:val="00555B7C"/>
    <w:rsid w:val="00557A71"/>
    <w:rsid w:val="00563995"/>
    <w:rsid w:val="00564960"/>
    <w:rsid w:val="00564F85"/>
    <w:rsid w:val="005654E0"/>
    <w:rsid w:val="005702D6"/>
    <w:rsid w:val="0057030C"/>
    <w:rsid w:val="0057035E"/>
    <w:rsid w:val="005704AA"/>
    <w:rsid w:val="00571240"/>
    <w:rsid w:val="0057144B"/>
    <w:rsid w:val="005715AF"/>
    <w:rsid w:val="0057164D"/>
    <w:rsid w:val="005717A3"/>
    <w:rsid w:val="00574E5B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627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0775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2F3E"/>
    <w:rsid w:val="005E33F2"/>
    <w:rsid w:val="005E4D99"/>
    <w:rsid w:val="005E5BEF"/>
    <w:rsid w:val="005E5F54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2402"/>
    <w:rsid w:val="006248D0"/>
    <w:rsid w:val="006260FC"/>
    <w:rsid w:val="00626207"/>
    <w:rsid w:val="00626A8F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151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0A9A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2BC5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3F76"/>
    <w:rsid w:val="007046F5"/>
    <w:rsid w:val="00705143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3606"/>
    <w:rsid w:val="00724DF6"/>
    <w:rsid w:val="00724E12"/>
    <w:rsid w:val="00724FCB"/>
    <w:rsid w:val="0072602B"/>
    <w:rsid w:val="0072619D"/>
    <w:rsid w:val="007274BF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E6F"/>
    <w:rsid w:val="00741946"/>
    <w:rsid w:val="00742ACD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537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7F6EB7"/>
    <w:rsid w:val="00800ABF"/>
    <w:rsid w:val="008030CE"/>
    <w:rsid w:val="008037A9"/>
    <w:rsid w:val="008041BC"/>
    <w:rsid w:val="00804C1D"/>
    <w:rsid w:val="00804EC4"/>
    <w:rsid w:val="008051FE"/>
    <w:rsid w:val="0080568F"/>
    <w:rsid w:val="00807242"/>
    <w:rsid w:val="008112F1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19EE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2F85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456A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5A8"/>
    <w:rsid w:val="00895708"/>
    <w:rsid w:val="0089601F"/>
    <w:rsid w:val="00896188"/>
    <w:rsid w:val="00896466"/>
    <w:rsid w:val="008A1D2E"/>
    <w:rsid w:val="008A25DF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AF9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DA5"/>
    <w:rsid w:val="008C722B"/>
    <w:rsid w:val="008C7733"/>
    <w:rsid w:val="008D026C"/>
    <w:rsid w:val="008D0B14"/>
    <w:rsid w:val="008D141D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5F12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3401"/>
    <w:rsid w:val="0091369A"/>
    <w:rsid w:val="0091498B"/>
    <w:rsid w:val="00914BF2"/>
    <w:rsid w:val="00916782"/>
    <w:rsid w:val="00916C23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0D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1AC4"/>
    <w:rsid w:val="009D22C3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9F750E"/>
    <w:rsid w:val="00A003D6"/>
    <w:rsid w:val="00A00680"/>
    <w:rsid w:val="00A01D8A"/>
    <w:rsid w:val="00A03D74"/>
    <w:rsid w:val="00A03F84"/>
    <w:rsid w:val="00A040F0"/>
    <w:rsid w:val="00A04C41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11C"/>
    <w:rsid w:val="00A26167"/>
    <w:rsid w:val="00A26AE3"/>
    <w:rsid w:val="00A307B9"/>
    <w:rsid w:val="00A326BA"/>
    <w:rsid w:val="00A32FEF"/>
    <w:rsid w:val="00A34BBD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27C1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439"/>
    <w:rsid w:val="00AA6712"/>
    <w:rsid w:val="00AB10BF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E1D2B"/>
    <w:rsid w:val="00AE1F13"/>
    <w:rsid w:val="00AE2572"/>
    <w:rsid w:val="00AE2F07"/>
    <w:rsid w:val="00AE30CA"/>
    <w:rsid w:val="00AE3E37"/>
    <w:rsid w:val="00AE411A"/>
    <w:rsid w:val="00AE58F9"/>
    <w:rsid w:val="00AE7966"/>
    <w:rsid w:val="00AF0135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A7A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491E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15B3"/>
    <w:rsid w:val="00BC288F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6AAE"/>
    <w:rsid w:val="00BE726A"/>
    <w:rsid w:val="00BE744F"/>
    <w:rsid w:val="00BF0F3F"/>
    <w:rsid w:val="00BF1EDF"/>
    <w:rsid w:val="00BF44E4"/>
    <w:rsid w:val="00BF48A3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0DF8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3B51"/>
    <w:rsid w:val="00C647B4"/>
    <w:rsid w:val="00C64BA8"/>
    <w:rsid w:val="00C64E8E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67F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93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09B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1384"/>
    <w:rsid w:val="00D8185C"/>
    <w:rsid w:val="00D82189"/>
    <w:rsid w:val="00D83675"/>
    <w:rsid w:val="00D853BE"/>
    <w:rsid w:val="00D8547C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6C1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7D45"/>
    <w:rsid w:val="00DE00FD"/>
    <w:rsid w:val="00DE2196"/>
    <w:rsid w:val="00DE2DD2"/>
    <w:rsid w:val="00DE3372"/>
    <w:rsid w:val="00DE3AC5"/>
    <w:rsid w:val="00DE50D6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6FF4"/>
    <w:rsid w:val="00E070E7"/>
    <w:rsid w:val="00E101F1"/>
    <w:rsid w:val="00E10C3F"/>
    <w:rsid w:val="00E114A3"/>
    <w:rsid w:val="00E1160B"/>
    <w:rsid w:val="00E116B5"/>
    <w:rsid w:val="00E12492"/>
    <w:rsid w:val="00E125F0"/>
    <w:rsid w:val="00E12BCB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678E"/>
    <w:rsid w:val="00E36F1C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0C5F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E729E"/>
    <w:rsid w:val="00EF067F"/>
    <w:rsid w:val="00EF0BA8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F0261B"/>
    <w:rsid w:val="00F03480"/>
    <w:rsid w:val="00F03907"/>
    <w:rsid w:val="00F03DEF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25C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67745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34"/>
    <w:rsid w:val="00F8425B"/>
    <w:rsid w:val="00F84833"/>
    <w:rsid w:val="00F84B2B"/>
    <w:rsid w:val="00F87610"/>
    <w:rsid w:val="00F87E2C"/>
    <w:rsid w:val="00F91168"/>
    <w:rsid w:val="00F92DE6"/>
    <w:rsid w:val="00F93974"/>
    <w:rsid w:val="00F94BF6"/>
    <w:rsid w:val="00F96A5B"/>
    <w:rsid w:val="00F96BDB"/>
    <w:rsid w:val="00F96F73"/>
    <w:rsid w:val="00F971D9"/>
    <w:rsid w:val="00F974B3"/>
    <w:rsid w:val="00FA0796"/>
    <w:rsid w:val="00FA28AF"/>
    <w:rsid w:val="00FA67AB"/>
    <w:rsid w:val="00FB02F3"/>
    <w:rsid w:val="00FB23FA"/>
    <w:rsid w:val="00FB2A5F"/>
    <w:rsid w:val="00FB34BE"/>
    <w:rsid w:val="00FB43EF"/>
    <w:rsid w:val="00FB4B48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162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E70FC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C2A7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8F25-77F8-4C6A-89B7-A578E2E6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夏実 江島</cp:lastModifiedBy>
  <cp:revision>40</cp:revision>
  <cp:lastPrinted>2020-01-17T11:45:00Z</cp:lastPrinted>
  <dcterms:created xsi:type="dcterms:W3CDTF">2016-12-24T22:36:00Z</dcterms:created>
  <dcterms:modified xsi:type="dcterms:W3CDTF">2020-01-17T11:47:00Z</dcterms:modified>
</cp:coreProperties>
</file>